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9" w:rsidRPr="000F17DD" w:rsidRDefault="00EC28D4" w:rsidP="000F1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DD">
        <w:rPr>
          <w:rFonts w:ascii="Times New Roman" w:hAnsi="Times New Roman" w:cs="Times New Roman"/>
          <w:b/>
          <w:sz w:val="24"/>
          <w:szCs w:val="24"/>
        </w:rPr>
        <w:t>Анализ работы ШМО</w:t>
      </w:r>
      <w:r w:rsidR="00295939" w:rsidRPr="000F17DD">
        <w:rPr>
          <w:rFonts w:ascii="Times New Roman" w:hAnsi="Times New Roman" w:cs="Times New Roman"/>
          <w:b/>
          <w:sz w:val="24"/>
          <w:szCs w:val="24"/>
        </w:rPr>
        <w:t xml:space="preserve"> учителей математики</w:t>
      </w:r>
      <w:r w:rsidR="00CC5293">
        <w:rPr>
          <w:rFonts w:ascii="Times New Roman" w:hAnsi="Times New Roman" w:cs="Times New Roman"/>
          <w:b/>
          <w:sz w:val="24"/>
          <w:szCs w:val="24"/>
        </w:rPr>
        <w:t xml:space="preserve">, информатики и физики </w:t>
      </w:r>
      <w:r w:rsidR="000F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39" w:rsidRPr="000F17DD">
        <w:rPr>
          <w:rFonts w:ascii="Times New Roman" w:hAnsi="Times New Roman" w:cs="Times New Roman"/>
          <w:b/>
          <w:sz w:val="24"/>
          <w:szCs w:val="24"/>
        </w:rPr>
        <w:t>МБОУ</w:t>
      </w:r>
    </w:p>
    <w:p w:rsidR="00357EB7" w:rsidRPr="000F17DD" w:rsidRDefault="00295939" w:rsidP="00CC52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5293">
        <w:rPr>
          <w:rFonts w:ascii="Times New Roman" w:hAnsi="Times New Roman" w:cs="Times New Roman"/>
          <w:b/>
          <w:sz w:val="24"/>
          <w:szCs w:val="24"/>
        </w:rPr>
        <w:t>Обливская СОШ№2</w:t>
      </w:r>
      <w:r w:rsidRPr="000F17DD">
        <w:rPr>
          <w:rFonts w:ascii="Times New Roman" w:hAnsi="Times New Roman" w:cs="Times New Roman"/>
          <w:b/>
          <w:sz w:val="24"/>
          <w:szCs w:val="24"/>
        </w:rPr>
        <w:t>»</w:t>
      </w:r>
      <w:r w:rsidR="00B71496" w:rsidRPr="000F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B0">
        <w:rPr>
          <w:rFonts w:ascii="Times New Roman" w:hAnsi="Times New Roman" w:cs="Times New Roman"/>
          <w:b/>
          <w:sz w:val="24"/>
          <w:szCs w:val="24"/>
        </w:rPr>
        <w:t>за 2016-2017</w:t>
      </w:r>
      <w:r w:rsidR="00B71496" w:rsidRPr="000F17D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C5293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1</w:t>
      </w:r>
      <w:r w:rsidRPr="00EB381E">
        <w:rPr>
          <w:rFonts w:ascii="Times New Roman" w:hAnsi="Times New Roman" w:cs="Times New Roman"/>
          <w:b/>
          <w:sz w:val="24"/>
          <w:szCs w:val="24"/>
        </w:rPr>
        <w:t>.В состав</w:t>
      </w:r>
      <w:r w:rsidR="008966C9" w:rsidRPr="00EB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A2" w:rsidRPr="00EB381E">
        <w:rPr>
          <w:rFonts w:ascii="Times New Roman" w:hAnsi="Times New Roman" w:cs="Times New Roman"/>
          <w:b/>
          <w:sz w:val="24"/>
          <w:szCs w:val="24"/>
        </w:rPr>
        <w:t xml:space="preserve">ШМО </w:t>
      </w:r>
      <w:r w:rsidRPr="00EB381E">
        <w:rPr>
          <w:rFonts w:ascii="Times New Roman" w:hAnsi="Times New Roman" w:cs="Times New Roman"/>
          <w:b/>
          <w:sz w:val="24"/>
          <w:szCs w:val="24"/>
        </w:rPr>
        <w:t>входят</w:t>
      </w:r>
      <w:r w:rsidR="00CC5293">
        <w:rPr>
          <w:rFonts w:ascii="Times New Roman" w:hAnsi="Times New Roman" w:cs="Times New Roman"/>
          <w:b/>
          <w:sz w:val="24"/>
          <w:szCs w:val="24"/>
        </w:rPr>
        <w:t xml:space="preserve"> 8 учителей школы</w:t>
      </w:r>
      <w:r w:rsidRPr="00EB381E">
        <w:rPr>
          <w:rFonts w:ascii="Times New Roman" w:hAnsi="Times New Roman" w:cs="Times New Roman"/>
          <w:b/>
          <w:sz w:val="24"/>
          <w:szCs w:val="24"/>
        </w:rPr>
        <w:t>:</w:t>
      </w:r>
      <w:r w:rsidRPr="000F17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626"/>
        <w:gridCol w:w="2552"/>
        <w:gridCol w:w="1808"/>
      </w:tblGrid>
      <w:tr w:rsidR="00320389" w:rsidRPr="00CC5293" w:rsidTr="00CC5293">
        <w:tc>
          <w:tcPr>
            <w:tcW w:w="3585" w:type="dxa"/>
          </w:tcPr>
          <w:p w:rsidR="00320389" w:rsidRPr="00CC5293" w:rsidRDefault="0032038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320389" w:rsidRPr="00CC5293" w:rsidRDefault="00320389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320389" w:rsidRPr="00CC5293" w:rsidRDefault="00320389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8" w:type="dxa"/>
          </w:tcPr>
          <w:p w:rsidR="00320389" w:rsidRPr="00CC5293" w:rsidRDefault="00320389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CC5293" w:rsidRPr="00CC5293" w:rsidTr="00CC5293">
        <w:tc>
          <w:tcPr>
            <w:tcW w:w="3585" w:type="dxa"/>
          </w:tcPr>
          <w:p w:rsidR="00CC5293" w:rsidRPr="00CC5293" w:rsidRDefault="00CC5293" w:rsidP="00060C96">
            <w:pPr>
              <w:shd w:val="clear" w:color="auto" w:fill="FFFFFF"/>
              <w:ind w:right="55"/>
              <w:rPr>
                <w:rFonts w:ascii="Times New Roman" w:hAnsi="Times New Roman" w:cs="Times New Roman"/>
              </w:rPr>
            </w:pPr>
            <w:r w:rsidRPr="00CC5293">
              <w:rPr>
                <w:rFonts w:ascii="Times New Roman" w:hAnsi="Times New Roman" w:cs="Times New Roman"/>
              </w:rPr>
              <w:t>Горбенко Тамара Аркадьевна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93" w:rsidRPr="00CC5293" w:rsidTr="00CC5293">
        <w:tc>
          <w:tcPr>
            <w:tcW w:w="3585" w:type="dxa"/>
          </w:tcPr>
          <w:p w:rsidR="00CC5293" w:rsidRPr="00CC5293" w:rsidRDefault="00CC5293" w:rsidP="00060C96">
            <w:pPr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Дубасова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shd w:val="clear" w:color="auto" w:fill="FFFFFF"/>
              <w:ind w:right="55"/>
              <w:rPr>
                <w:rFonts w:ascii="Times New Roman" w:hAnsi="Times New Roman" w:cs="Times New Roman"/>
              </w:rPr>
            </w:pPr>
            <w:r w:rsidRPr="00CC5293">
              <w:rPr>
                <w:rFonts w:ascii="Times New Roman" w:hAnsi="Times New Roman" w:cs="Times New Roman"/>
              </w:rPr>
              <w:t>Завируха Виктория Владимировна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Клонин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Леонид Алексеевич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C5293" w:rsidRPr="00CC5293" w:rsidRDefault="00CC5293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Панизник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Пилющенко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925B0" w:rsidRPr="00CC5293" w:rsidTr="00CC5293">
        <w:trPr>
          <w:trHeight w:val="565"/>
        </w:trPr>
        <w:tc>
          <w:tcPr>
            <w:tcW w:w="3585" w:type="dxa"/>
          </w:tcPr>
          <w:p w:rsidR="005925B0" w:rsidRPr="00CC5293" w:rsidRDefault="005925B0" w:rsidP="00060C96">
            <w:pPr>
              <w:rPr>
                <w:rFonts w:ascii="Times New Roman" w:hAnsi="Times New Roman" w:cs="Times New Roman"/>
              </w:rPr>
            </w:pPr>
            <w:r w:rsidRPr="005925B0">
              <w:rPr>
                <w:rFonts w:ascii="Times New Roman" w:hAnsi="Times New Roman" w:cs="Times New Roman"/>
              </w:rPr>
              <w:t>Колтунов Александр Сергеевич</w:t>
            </w:r>
          </w:p>
        </w:tc>
        <w:tc>
          <w:tcPr>
            <w:tcW w:w="1626" w:type="dxa"/>
          </w:tcPr>
          <w:p w:rsidR="005925B0" w:rsidRPr="00CC5293" w:rsidRDefault="005925B0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5925B0" w:rsidRPr="00CC5293" w:rsidRDefault="005925B0" w:rsidP="00C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08" w:type="dxa"/>
          </w:tcPr>
          <w:p w:rsidR="005925B0" w:rsidRPr="00CC5293" w:rsidRDefault="005925B0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93" w:rsidRPr="00CC5293" w:rsidTr="00CC5293">
        <w:trPr>
          <w:trHeight w:val="565"/>
        </w:trPr>
        <w:tc>
          <w:tcPr>
            <w:tcW w:w="3585" w:type="dxa"/>
          </w:tcPr>
          <w:p w:rsidR="00CC5293" w:rsidRPr="00CC5293" w:rsidRDefault="00CC5293" w:rsidP="00060C96">
            <w:pPr>
              <w:shd w:val="clear" w:color="auto" w:fill="FFFFFF"/>
              <w:ind w:right="55"/>
              <w:rPr>
                <w:rFonts w:ascii="Times New Roman" w:hAnsi="Times New Roman" w:cs="Times New Roman"/>
              </w:rPr>
            </w:pPr>
            <w:proofErr w:type="spellStart"/>
            <w:r w:rsidRPr="00CC5293">
              <w:rPr>
                <w:rFonts w:ascii="Times New Roman" w:hAnsi="Times New Roman" w:cs="Times New Roman"/>
              </w:rPr>
              <w:t>Хамаева</w:t>
            </w:r>
            <w:proofErr w:type="spellEnd"/>
            <w:r w:rsidRPr="00CC5293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CC5293">
              <w:rPr>
                <w:rFonts w:ascii="Times New Roman" w:hAnsi="Times New Roman" w:cs="Times New Roman"/>
              </w:rPr>
              <w:t>Консаторовна</w:t>
            </w:r>
            <w:proofErr w:type="spellEnd"/>
          </w:p>
        </w:tc>
        <w:tc>
          <w:tcPr>
            <w:tcW w:w="1626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08" w:type="dxa"/>
          </w:tcPr>
          <w:p w:rsidR="00CC5293" w:rsidRPr="00CC5293" w:rsidRDefault="00CC5293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320389" w:rsidRPr="000F17DD" w:rsidRDefault="00320389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4D9" w:rsidRPr="003314D9" w:rsidRDefault="008966C9" w:rsidP="003314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2.Тема Ш</w:t>
      </w:r>
      <w:r w:rsidR="00EC28D4" w:rsidRPr="00EB381E">
        <w:rPr>
          <w:rFonts w:ascii="Times New Roman" w:hAnsi="Times New Roman" w:cs="Times New Roman"/>
          <w:b/>
          <w:sz w:val="24"/>
          <w:szCs w:val="24"/>
        </w:rPr>
        <w:t>МО: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B0" w:rsidRPr="005925B0">
        <w:rPr>
          <w:rFonts w:ascii="Times New Roman" w:hAnsi="Times New Roman" w:cs="Times New Roman"/>
          <w:b/>
          <w:sz w:val="24"/>
          <w:szCs w:val="24"/>
        </w:rPr>
        <w:t xml:space="preserve">«Реализация системно – </w:t>
      </w:r>
      <w:proofErr w:type="spellStart"/>
      <w:r w:rsidR="005925B0" w:rsidRPr="005925B0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5925B0" w:rsidRPr="005925B0">
        <w:rPr>
          <w:rFonts w:ascii="Times New Roman" w:hAnsi="Times New Roman" w:cs="Times New Roman"/>
          <w:b/>
          <w:sz w:val="24"/>
          <w:szCs w:val="24"/>
        </w:rPr>
        <w:t xml:space="preserve"> подхода в преподавании физики</w:t>
      </w:r>
      <w:r w:rsidR="005925B0">
        <w:rPr>
          <w:rFonts w:ascii="Times New Roman" w:hAnsi="Times New Roman" w:cs="Times New Roman"/>
          <w:b/>
          <w:sz w:val="24"/>
          <w:szCs w:val="24"/>
        </w:rPr>
        <w:t>, математики и информатики</w:t>
      </w:r>
      <w:r w:rsidR="005925B0" w:rsidRPr="005925B0">
        <w:rPr>
          <w:rFonts w:ascii="Times New Roman" w:hAnsi="Times New Roman" w:cs="Times New Roman"/>
          <w:b/>
          <w:sz w:val="24"/>
          <w:szCs w:val="24"/>
        </w:rPr>
        <w:t xml:space="preserve">  в условиях перехода на ФГОС второго поколения и  гражданственно-патриотического воспитания школьников в рамках урочной и внеурочной деятельности».</w:t>
      </w:r>
    </w:p>
    <w:p w:rsidR="00EC28D4" w:rsidRPr="000F17DD" w:rsidRDefault="008966C9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3.Цели и задачи методической работы Ш</w:t>
      </w:r>
      <w:r w:rsidR="00EC28D4" w:rsidRPr="00EB381E">
        <w:rPr>
          <w:rFonts w:ascii="Times New Roman" w:hAnsi="Times New Roman" w:cs="Times New Roman"/>
          <w:b/>
          <w:sz w:val="24"/>
          <w:szCs w:val="24"/>
        </w:rPr>
        <w:t>МО</w:t>
      </w:r>
      <w:r w:rsidR="00EC28D4" w:rsidRPr="000F17DD">
        <w:rPr>
          <w:rFonts w:ascii="Times New Roman" w:hAnsi="Times New Roman" w:cs="Times New Roman"/>
          <w:sz w:val="24"/>
          <w:szCs w:val="24"/>
        </w:rPr>
        <w:t>:</w:t>
      </w:r>
      <w:r w:rsidRPr="000F17DD">
        <w:rPr>
          <w:rFonts w:ascii="Times New Roman" w:hAnsi="Times New Roman" w:cs="Times New Roman"/>
          <w:sz w:val="24"/>
          <w:szCs w:val="24"/>
        </w:rPr>
        <w:t xml:space="preserve"> Освоение и реализация педагогических технологий в обучении с целью </w:t>
      </w:r>
      <w:proofErr w:type="spellStart"/>
      <w:r w:rsidRPr="000F17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F17DD">
        <w:rPr>
          <w:rFonts w:ascii="Times New Roman" w:hAnsi="Times New Roman" w:cs="Times New Roman"/>
          <w:sz w:val="24"/>
          <w:szCs w:val="24"/>
        </w:rPr>
        <w:t xml:space="preserve">  усвоения знаний в современном понимании математической подготовки  учащихся с усилени</w:t>
      </w:r>
      <w:r w:rsidR="000F17DD" w:rsidRPr="000F17DD">
        <w:rPr>
          <w:rFonts w:ascii="Times New Roman" w:hAnsi="Times New Roman" w:cs="Times New Roman"/>
          <w:sz w:val="24"/>
          <w:szCs w:val="24"/>
        </w:rPr>
        <w:t>е</w:t>
      </w:r>
      <w:r w:rsidRPr="000F17DD">
        <w:rPr>
          <w:rFonts w:ascii="Times New Roman" w:hAnsi="Times New Roman" w:cs="Times New Roman"/>
          <w:sz w:val="24"/>
          <w:szCs w:val="24"/>
        </w:rPr>
        <w:t>м понятийного аспекта при изучении математики, физики и информатики.</w:t>
      </w:r>
    </w:p>
    <w:p w:rsidR="00EB381E" w:rsidRDefault="00E044B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4</w:t>
      </w:r>
      <w:r w:rsidRPr="00EB381E">
        <w:rPr>
          <w:rFonts w:ascii="Times New Roman" w:hAnsi="Times New Roman" w:cs="Times New Roman"/>
          <w:b/>
          <w:sz w:val="24"/>
          <w:szCs w:val="24"/>
        </w:rPr>
        <w:t>.Тематика заседаний Ш</w:t>
      </w:r>
      <w:r w:rsidR="00EC28D4" w:rsidRPr="00EB381E">
        <w:rPr>
          <w:rFonts w:ascii="Times New Roman" w:hAnsi="Times New Roman" w:cs="Times New Roman"/>
          <w:b/>
          <w:sz w:val="24"/>
          <w:szCs w:val="24"/>
        </w:rPr>
        <w:t>МО позволяла решать поставленные задачи</w:t>
      </w:r>
      <w:r w:rsidRPr="00EB381E">
        <w:rPr>
          <w:rFonts w:ascii="Times New Roman" w:hAnsi="Times New Roman" w:cs="Times New Roman"/>
          <w:b/>
          <w:sz w:val="24"/>
          <w:szCs w:val="24"/>
        </w:rPr>
        <w:t>.</w:t>
      </w:r>
      <w:r w:rsidRPr="000F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D4" w:rsidRPr="000F17DD" w:rsidRDefault="00E044B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Деятельность ШМО строилась в соответствии с планом работы </w:t>
      </w:r>
      <w:r w:rsidR="000F17DD" w:rsidRPr="000F17DD">
        <w:rPr>
          <w:rFonts w:ascii="Times New Roman" w:hAnsi="Times New Roman" w:cs="Times New Roman"/>
          <w:sz w:val="24"/>
          <w:szCs w:val="24"/>
        </w:rPr>
        <w:t>Р</w:t>
      </w:r>
      <w:r w:rsidRPr="000F17DD">
        <w:rPr>
          <w:rFonts w:ascii="Times New Roman" w:hAnsi="Times New Roman" w:cs="Times New Roman"/>
          <w:sz w:val="24"/>
          <w:szCs w:val="24"/>
        </w:rPr>
        <w:t>МО.</w:t>
      </w:r>
    </w:p>
    <w:p w:rsidR="00EC28D4" w:rsidRPr="00EB381E" w:rsidRDefault="00EC28D4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 xml:space="preserve">5.План составлен на основе рекомендаций </w:t>
      </w:r>
      <w:r w:rsidR="00E044B2" w:rsidRPr="00EB381E">
        <w:rPr>
          <w:rFonts w:ascii="Times New Roman" w:hAnsi="Times New Roman" w:cs="Times New Roman"/>
          <w:b/>
          <w:sz w:val="24"/>
          <w:szCs w:val="24"/>
        </w:rPr>
        <w:t xml:space="preserve">РМО </w:t>
      </w:r>
      <w:r w:rsidR="003314D9">
        <w:rPr>
          <w:rFonts w:ascii="Times New Roman" w:hAnsi="Times New Roman" w:cs="Times New Roman"/>
          <w:b/>
          <w:sz w:val="24"/>
          <w:szCs w:val="24"/>
        </w:rPr>
        <w:t xml:space="preserve"> МИФ </w:t>
      </w:r>
      <w:r w:rsidRPr="00EB381E">
        <w:rPr>
          <w:rFonts w:ascii="Times New Roman" w:hAnsi="Times New Roman" w:cs="Times New Roman"/>
          <w:b/>
          <w:sz w:val="24"/>
          <w:szCs w:val="24"/>
        </w:rPr>
        <w:t>на</w:t>
      </w:r>
      <w:r w:rsidR="005925B0">
        <w:rPr>
          <w:rFonts w:ascii="Times New Roman" w:hAnsi="Times New Roman" w:cs="Times New Roman"/>
          <w:b/>
          <w:sz w:val="24"/>
          <w:szCs w:val="24"/>
        </w:rPr>
        <w:t>2016-2017</w:t>
      </w:r>
      <w:r w:rsidR="00174D16" w:rsidRPr="00EB381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8D4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6.Организация методической раб</w:t>
      </w:r>
      <w:r w:rsidR="00E044B2" w:rsidRPr="00EB381E">
        <w:rPr>
          <w:rFonts w:ascii="Times New Roman" w:hAnsi="Times New Roman" w:cs="Times New Roman"/>
          <w:b/>
          <w:sz w:val="24"/>
          <w:szCs w:val="24"/>
        </w:rPr>
        <w:t>оты строи</w:t>
      </w:r>
      <w:r w:rsidR="007561E4" w:rsidRPr="00EB381E">
        <w:rPr>
          <w:rFonts w:ascii="Times New Roman" w:hAnsi="Times New Roman" w:cs="Times New Roman"/>
          <w:b/>
          <w:sz w:val="24"/>
          <w:szCs w:val="24"/>
        </w:rPr>
        <w:t>лась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1E4" w:rsidRPr="00EB381E">
        <w:rPr>
          <w:rFonts w:ascii="Times New Roman" w:hAnsi="Times New Roman" w:cs="Times New Roman"/>
          <w:b/>
          <w:sz w:val="24"/>
          <w:szCs w:val="24"/>
        </w:rPr>
        <w:t>следующим образом</w:t>
      </w:r>
      <w:r w:rsidR="007561E4" w:rsidRPr="000F17DD">
        <w:rPr>
          <w:rFonts w:ascii="Times New Roman" w:hAnsi="Times New Roman" w:cs="Times New Roman"/>
          <w:sz w:val="24"/>
          <w:szCs w:val="24"/>
        </w:rPr>
        <w:t>:</w:t>
      </w:r>
    </w:p>
    <w:p w:rsidR="00EC28D4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</w:t>
      </w:r>
      <w:r w:rsidR="003314D9">
        <w:rPr>
          <w:rFonts w:ascii="Times New Roman" w:hAnsi="Times New Roman" w:cs="Times New Roman"/>
          <w:sz w:val="24"/>
          <w:szCs w:val="24"/>
        </w:rPr>
        <w:t xml:space="preserve"> 5</w:t>
      </w:r>
      <w:r w:rsidR="00174D16" w:rsidRPr="000F17DD">
        <w:rPr>
          <w:rFonts w:ascii="Times New Roman" w:hAnsi="Times New Roman" w:cs="Times New Roman"/>
          <w:sz w:val="24"/>
          <w:szCs w:val="24"/>
        </w:rPr>
        <w:t xml:space="preserve"> </w:t>
      </w:r>
      <w:r w:rsidR="003314D9">
        <w:rPr>
          <w:rFonts w:ascii="Times New Roman" w:hAnsi="Times New Roman" w:cs="Times New Roman"/>
          <w:sz w:val="24"/>
          <w:szCs w:val="24"/>
        </w:rPr>
        <w:t>заседаний</w:t>
      </w:r>
      <w:r w:rsidR="00174D16" w:rsidRPr="000F17DD">
        <w:rPr>
          <w:rFonts w:ascii="Times New Roman" w:hAnsi="Times New Roman" w:cs="Times New Roman"/>
          <w:sz w:val="24"/>
          <w:szCs w:val="24"/>
        </w:rPr>
        <w:t xml:space="preserve"> ШМО в год</w:t>
      </w:r>
      <w:r w:rsidRPr="000F17DD">
        <w:rPr>
          <w:rFonts w:ascii="Times New Roman" w:hAnsi="Times New Roman" w:cs="Times New Roman"/>
          <w:sz w:val="24"/>
          <w:szCs w:val="24"/>
        </w:rPr>
        <w:t>;</w:t>
      </w:r>
    </w:p>
    <w:p w:rsidR="00EC28D4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</w:t>
      </w:r>
      <w:r w:rsidR="000F17DD" w:rsidRPr="000F17DD">
        <w:rPr>
          <w:rFonts w:ascii="Times New Roman" w:hAnsi="Times New Roman" w:cs="Times New Roman"/>
          <w:sz w:val="24"/>
          <w:szCs w:val="24"/>
        </w:rPr>
        <w:t>участи</w:t>
      </w:r>
      <w:r w:rsidRPr="000F17DD">
        <w:rPr>
          <w:rFonts w:ascii="Times New Roman" w:hAnsi="Times New Roman" w:cs="Times New Roman"/>
          <w:sz w:val="24"/>
          <w:szCs w:val="24"/>
        </w:rPr>
        <w:t>е</w:t>
      </w:r>
      <w:r w:rsidR="000F17DD" w:rsidRPr="000F17DD">
        <w:rPr>
          <w:rFonts w:ascii="Times New Roman" w:hAnsi="Times New Roman" w:cs="Times New Roman"/>
          <w:sz w:val="24"/>
          <w:szCs w:val="24"/>
        </w:rPr>
        <w:t xml:space="preserve"> в</w:t>
      </w:r>
      <w:r w:rsidRPr="000F17DD">
        <w:rPr>
          <w:rFonts w:ascii="Times New Roman" w:hAnsi="Times New Roman" w:cs="Times New Roman"/>
          <w:sz w:val="24"/>
          <w:szCs w:val="24"/>
        </w:rPr>
        <w:t xml:space="preserve"> районных семинар</w:t>
      </w:r>
      <w:r w:rsidR="000F17DD" w:rsidRPr="000F17DD">
        <w:rPr>
          <w:rFonts w:ascii="Times New Roman" w:hAnsi="Times New Roman" w:cs="Times New Roman"/>
          <w:sz w:val="24"/>
          <w:szCs w:val="24"/>
        </w:rPr>
        <w:t>ах</w:t>
      </w:r>
      <w:r w:rsidRPr="000F17DD">
        <w:rPr>
          <w:rFonts w:ascii="Times New Roman" w:hAnsi="Times New Roman" w:cs="Times New Roman"/>
          <w:sz w:val="24"/>
          <w:szCs w:val="24"/>
        </w:rPr>
        <w:t xml:space="preserve"> с целью обмена опыт</w:t>
      </w:r>
      <w:r w:rsidR="000F17DD" w:rsidRPr="000F17DD">
        <w:rPr>
          <w:rFonts w:ascii="Times New Roman" w:hAnsi="Times New Roman" w:cs="Times New Roman"/>
          <w:sz w:val="24"/>
          <w:szCs w:val="24"/>
        </w:rPr>
        <w:t>ом</w:t>
      </w:r>
      <w:r w:rsidRPr="000F17D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C28D4" w:rsidRPr="000F17DD" w:rsidRDefault="00EC28D4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-ин</w:t>
      </w:r>
      <w:r w:rsidR="00B71496" w:rsidRPr="000F17DD">
        <w:rPr>
          <w:rFonts w:ascii="Times New Roman" w:hAnsi="Times New Roman" w:cs="Times New Roman"/>
          <w:sz w:val="24"/>
          <w:szCs w:val="24"/>
        </w:rPr>
        <w:t>дивидуальная работа с учителями</w:t>
      </w:r>
      <w:r w:rsidRPr="000F17DD">
        <w:rPr>
          <w:rFonts w:ascii="Times New Roman" w:hAnsi="Times New Roman" w:cs="Times New Roman"/>
          <w:sz w:val="24"/>
          <w:szCs w:val="24"/>
        </w:rPr>
        <w:t xml:space="preserve"> по</w:t>
      </w:r>
      <w:r w:rsidR="00B71496" w:rsidRPr="000F17DD">
        <w:rPr>
          <w:rFonts w:ascii="Times New Roman" w:hAnsi="Times New Roman" w:cs="Times New Roman"/>
          <w:sz w:val="24"/>
          <w:szCs w:val="24"/>
        </w:rPr>
        <w:t xml:space="preserve"> актуальным </w:t>
      </w:r>
      <w:r w:rsidRPr="000F17DD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EB381E" w:rsidRDefault="00EC28D4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 xml:space="preserve">7.Нормативные </w:t>
      </w:r>
      <w:r w:rsidR="002360C5" w:rsidRPr="00EB381E">
        <w:rPr>
          <w:rFonts w:ascii="Times New Roman" w:hAnsi="Times New Roman" w:cs="Times New Roman"/>
          <w:b/>
          <w:sz w:val="24"/>
          <w:szCs w:val="24"/>
        </w:rPr>
        <w:t>документы, на основе которых велась работа.</w:t>
      </w:r>
    </w:p>
    <w:p w:rsidR="00272791" w:rsidRPr="00272791" w:rsidRDefault="0027279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791">
        <w:rPr>
          <w:rFonts w:ascii="Times New Roman" w:hAnsi="Times New Roman" w:cs="Times New Roman"/>
          <w:sz w:val="24"/>
          <w:szCs w:val="24"/>
        </w:rPr>
        <w:t xml:space="preserve"> Сборник нормативных документов. Математика.</w:t>
      </w:r>
      <w:r w:rsidR="003314D9">
        <w:rPr>
          <w:rFonts w:ascii="Times New Roman" w:hAnsi="Times New Roman" w:cs="Times New Roman"/>
          <w:sz w:val="24"/>
          <w:szCs w:val="24"/>
        </w:rPr>
        <w:t xml:space="preserve"> Физика. Информатика. </w:t>
      </w:r>
      <w:r w:rsidRPr="00272791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стандарта. Федеральный базисный учебный план и пример</w:t>
      </w:r>
      <w:r w:rsidR="003314D9">
        <w:rPr>
          <w:rFonts w:ascii="Times New Roman" w:hAnsi="Times New Roman" w:cs="Times New Roman"/>
          <w:sz w:val="24"/>
          <w:szCs w:val="24"/>
        </w:rPr>
        <w:t xml:space="preserve">ные учебные программы. Примерные  программы </w:t>
      </w:r>
      <w:r w:rsidRPr="00272791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3314D9">
        <w:rPr>
          <w:rFonts w:ascii="Times New Roman" w:hAnsi="Times New Roman" w:cs="Times New Roman"/>
          <w:sz w:val="24"/>
          <w:szCs w:val="24"/>
        </w:rPr>
        <w:t>, физике, информатике</w:t>
      </w:r>
      <w:r w:rsidRPr="00272791">
        <w:rPr>
          <w:rFonts w:ascii="Times New Roman" w:hAnsi="Times New Roman" w:cs="Times New Roman"/>
          <w:sz w:val="24"/>
          <w:szCs w:val="24"/>
        </w:rPr>
        <w:t>. Москва. Дрофа, 2008г.</w:t>
      </w:r>
    </w:p>
    <w:p w:rsidR="007561E4" w:rsidRDefault="002360C5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8.Выбор тем самообразования, зачем, для чего.</w:t>
      </w:r>
    </w:p>
    <w:p w:rsidR="00EB381E" w:rsidRPr="00EB381E" w:rsidRDefault="00EB381E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81E">
        <w:rPr>
          <w:rFonts w:ascii="Times New Roman" w:hAnsi="Times New Roman" w:cs="Times New Roman"/>
          <w:sz w:val="24"/>
          <w:szCs w:val="24"/>
        </w:rPr>
        <w:t>Темы самообразования выбраны для повышения профессионального уровня в соответствии с методической темой школы.</w:t>
      </w:r>
    </w:p>
    <w:p w:rsidR="002360C5" w:rsidRPr="00EB381E" w:rsidRDefault="002360C5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C336B2" w:rsidRPr="00EB381E">
        <w:rPr>
          <w:rFonts w:ascii="Times New Roman" w:hAnsi="Times New Roman" w:cs="Times New Roman"/>
          <w:b/>
          <w:sz w:val="24"/>
          <w:szCs w:val="24"/>
        </w:rPr>
        <w:t>Темы самообразования: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2551"/>
        <w:gridCol w:w="1406"/>
      </w:tblGrid>
      <w:tr w:rsidR="002360C5" w:rsidRPr="004D4C7D" w:rsidTr="007241BD">
        <w:tc>
          <w:tcPr>
            <w:tcW w:w="2235" w:type="dxa"/>
          </w:tcPr>
          <w:p w:rsidR="002360C5" w:rsidRPr="004D4C7D" w:rsidRDefault="002360C5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4D4C7D"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учителя</w:t>
            </w:r>
          </w:p>
        </w:tc>
        <w:tc>
          <w:tcPr>
            <w:tcW w:w="3827" w:type="dxa"/>
          </w:tcPr>
          <w:p w:rsidR="002360C5" w:rsidRPr="004D4C7D" w:rsidRDefault="002360C5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</w:tcPr>
          <w:p w:rsidR="002360C5" w:rsidRPr="004D4C7D" w:rsidRDefault="002360C5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>Выход темы</w:t>
            </w:r>
          </w:p>
        </w:tc>
        <w:tc>
          <w:tcPr>
            <w:tcW w:w="1406" w:type="dxa"/>
          </w:tcPr>
          <w:p w:rsidR="002360C5" w:rsidRPr="004D4C7D" w:rsidRDefault="002360C5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1B434B" w:rsidRPr="004D4C7D" w:rsidTr="007241BD">
        <w:tc>
          <w:tcPr>
            <w:tcW w:w="2235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Горбенко Тамара Аркадьевна</w:t>
            </w:r>
          </w:p>
        </w:tc>
        <w:tc>
          <w:tcPr>
            <w:tcW w:w="3827" w:type="dxa"/>
          </w:tcPr>
          <w:p w:rsidR="001B434B" w:rsidRPr="004D4C7D" w:rsidRDefault="001B434B" w:rsidP="003235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при обучении решению текстовых задач на уроках математики.</w:t>
            </w:r>
          </w:p>
        </w:tc>
        <w:tc>
          <w:tcPr>
            <w:tcW w:w="2551" w:type="dxa"/>
          </w:tcPr>
          <w:p w:rsidR="001B434B" w:rsidRPr="004D4C7D" w:rsidRDefault="001B434B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406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2017г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34B" w:rsidRPr="004D4C7D" w:rsidTr="007241BD">
        <w:tc>
          <w:tcPr>
            <w:tcW w:w="2235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1B434B" w:rsidRPr="004D4C7D" w:rsidRDefault="001B434B" w:rsidP="003235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решения задач методом графического моделирования  Атаманской М.С. на уроках физики как метод повышения качества знаний.</w:t>
            </w:r>
          </w:p>
        </w:tc>
        <w:tc>
          <w:tcPr>
            <w:tcW w:w="2551" w:type="dxa"/>
          </w:tcPr>
          <w:p w:rsidR="001B434B" w:rsidRPr="004D4C7D" w:rsidRDefault="001B434B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ШМО, РМО</w:t>
            </w:r>
          </w:p>
        </w:tc>
        <w:tc>
          <w:tcPr>
            <w:tcW w:w="1406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 г.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34B" w:rsidRPr="004D4C7D" w:rsidTr="007241BD">
        <w:tc>
          <w:tcPr>
            <w:tcW w:w="2235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Завируха Виктория Владимировна</w:t>
            </w:r>
          </w:p>
        </w:tc>
        <w:tc>
          <w:tcPr>
            <w:tcW w:w="3827" w:type="dxa"/>
          </w:tcPr>
          <w:p w:rsidR="001B434B" w:rsidRPr="004D4C7D" w:rsidRDefault="001B434B" w:rsidP="003235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современных </w:t>
            </w: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перехода на ФГОС как средства повышения качества </w:t>
            </w: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математике.</w:t>
            </w:r>
            <w:proofErr w:type="gramEnd"/>
          </w:p>
        </w:tc>
        <w:tc>
          <w:tcPr>
            <w:tcW w:w="2551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ШМО, РМО, «Использование учебных задач в процессе обучения»</w:t>
            </w:r>
          </w:p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1B434B" w:rsidRPr="004D4C7D" w:rsidTr="007241BD">
        <w:tc>
          <w:tcPr>
            <w:tcW w:w="2235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Клонин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3827" w:type="dxa"/>
          </w:tcPr>
          <w:p w:rsidR="001B434B" w:rsidRPr="004D4C7D" w:rsidRDefault="001B434B" w:rsidP="003235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решения задач.</w:t>
            </w:r>
          </w:p>
        </w:tc>
        <w:tc>
          <w:tcPr>
            <w:tcW w:w="2551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406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1B434B" w:rsidRPr="004D4C7D" w:rsidTr="007241BD">
        <w:tc>
          <w:tcPr>
            <w:tcW w:w="2235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Панизник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3827" w:type="dxa"/>
          </w:tcPr>
          <w:p w:rsidR="001B434B" w:rsidRPr="004D4C7D" w:rsidRDefault="001B434B" w:rsidP="003235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на уроках математики.</w:t>
            </w:r>
          </w:p>
        </w:tc>
        <w:tc>
          <w:tcPr>
            <w:tcW w:w="2551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 опыта на РМО, ШМО.</w:t>
            </w:r>
          </w:p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34B" w:rsidRPr="004D4C7D" w:rsidRDefault="001B434B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4B" w:rsidRPr="004D4C7D" w:rsidTr="007241BD">
        <w:tc>
          <w:tcPr>
            <w:tcW w:w="2235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Пилющенко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827" w:type="dxa"/>
          </w:tcPr>
          <w:p w:rsidR="001B434B" w:rsidRPr="004D4C7D" w:rsidRDefault="001B434B" w:rsidP="003235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внедрение информационных технологий в процесс обучения математике.</w:t>
            </w:r>
          </w:p>
        </w:tc>
        <w:tc>
          <w:tcPr>
            <w:tcW w:w="2551" w:type="dxa"/>
          </w:tcPr>
          <w:p w:rsidR="001B434B" w:rsidRPr="004D4C7D" w:rsidRDefault="001B434B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 опыта на РМО, ШМО.</w:t>
            </w:r>
          </w:p>
          <w:p w:rsidR="001B434B" w:rsidRPr="004D4C7D" w:rsidRDefault="001B434B" w:rsidP="00B57F16">
            <w:pPr>
              <w:pBdr>
                <w:bottom w:val="single" w:sz="6" w:space="2" w:color="AAAAAA"/>
              </w:pBdr>
              <w:spacing w:after="144" w:line="286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1B434B" w:rsidRPr="004D4C7D" w:rsidTr="007241BD">
        <w:tc>
          <w:tcPr>
            <w:tcW w:w="2235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4B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Колтунов Александр Сергеевич</w:t>
            </w:r>
          </w:p>
        </w:tc>
        <w:tc>
          <w:tcPr>
            <w:tcW w:w="3827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методики пре</w:t>
            </w:r>
            <w:r w:rsidRPr="001B43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предмета «Информатика и ИКТ» в условиях реализации ФГОС</w:t>
            </w:r>
          </w:p>
        </w:tc>
        <w:tc>
          <w:tcPr>
            <w:tcW w:w="2551" w:type="dxa"/>
          </w:tcPr>
          <w:p w:rsidR="001B434B" w:rsidRPr="004D4C7D" w:rsidRDefault="001B434B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 опыта на РМО, ШМО.</w:t>
            </w:r>
          </w:p>
          <w:p w:rsidR="001B434B" w:rsidRPr="004D4C7D" w:rsidRDefault="001B434B" w:rsidP="00B57F16">
            <w:pPr>
              <w:pBdr>
                <w:bottom w:val="single" w:sz="6" w:space="2" w:color="AAAAAA"/>
              </w:pBdr>
              <w:spacing w:after="144" w:line="286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dxa"/>
          </w:tcPr>
          <w:p w:rsidR="001B434B" w:rsidRDefault="001B434B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B434B" w:rsidRPr="004D4C7D" w:rsidRDefault="001B434B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34B" w:rsidRPr="004D4C7D" w:rsidRDefault="001B434B" w:rsidP="004D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Pr="004D4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34B" w:rsidRPr="004D4C7D" w:rsidTr="007241BD">
        <w:tc>
          <w:tcPr>
            <w:tcW w:w="2235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Консаторовна</w:t>
            </w:r>
            <w:proofErr w:type="spellEnd"/>
          </w:p>
        </w:tc>
        <w:tc>
          <w:tcPr>
            <w:tcW w:w="3827" w:type="dxa"/>
          </w:tcPr>
          <w:p w:rsidR="001B434B" w:rsidRPr="004D4C7D" w:rsidRDefault="001B434B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 для обеспечения социализации школьника.</w:t>
            </w:r>
          </w:p>
        </w:tc>
        <w:tc>
          <w:tcPr>
            <w:tcW w:w="2551" w:type="dxa"/>
          </w:tcPr>
          <w:p w:rsidR="001B434B" w:rsidRPr="004D4C7D" w:rsidRDefault="001B434B" w:rsidP="00B57F16">
            <w:pPr>
              <w:pBdr>
                <w:bottom w:val="single" w:sz="6" w:space="2" w:color="AAAAAA"/>
              </w:pBdr>
              <w:spacing w:after="144" w:line="286" w:lineRule="atLeas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</w:p>
        </w:tc>
        <w:tc>
          <w:tcPr>
            <w:tcW w:w="1406" w:type="dxa"/>
          </w:tcPr>
          <w:p w:rsidR="001B434B" w:rsidRPr="004D4C7D" w:rsidRDefault="001B434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</w:tbl>
    <w:p w:rsidR="002360C5" w:rsidRPr="000F17DD" w:rsidRDefault="002360C5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6B2" w:rsidRPr="00EB381E" w:rsidRDefault="00C336B2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10.Что планируется провести</w:t>
      </w:r>
      <w:r w:rsidR="00406CE2">
        <w:rPr>
          <w:rFonts w:ascii="Times New Roman" w:hAnsi="Times New Roman" w:cs="Times New Roman"/>
          <w:b/>
          <w:sz w:val="24"/>
          <w:szCs w:val="24"/>
        </w:rPr>
        <w:t>,</w:t>
      </w:r>
      <w:r w:rsidR="00FA6E17">
        <w:rPr>
          <w:rFonts w:ascii="Times New Roman" w:hAnsi="Times New Roman" w:cs="Times New Roman"/>
          <w:b/>
          <w:sz w:val="24"/>
          <w:szCs w:val="24"/>
        </w:rPr>
        <w:t xml:space="preserve"> исходя из данных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тем (сообщения, доклады, выступления, заседания РМО, открытые мероприятия).</w:t>
      </w:r>
    </w:p>
    <w:p w:rsidR="00B71496" w:rsidRPr="000F17DD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открытый урок по данной теме.</w:t>
      </w:r>
      <w:r w:rsidR="00406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96" w:rsidRPr="000F17DD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</w:t>
      </w:r>
      <w:r w:rsidR="00B71496" w:rsidRPr="000F17DD">
        <w:rPr>
          <w:rFonts w:ascii="Times New Roman" w:hAnsi="Times New Roman" w:cs="Times New Roman"/>
          <w:sz w:val="24"/>
          <w:szCs w:val="24"/>
        </w:rPr>
        <w:t>выступление на РМО учителей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B71496" w:rsidRPr="000F17DD">
        <w:rPr>
          <w:rFonts w:ascii="Times New Roman" w:hAnsi="Times New Roman" w:cs="Times New Roman"/>
          <w:sz w:val="24"/>
          <w:szCs w:val="24"/>
        </w:rPr>
        <w:t>.</w:t>
      </w:r>
    </w:p>
    <w:p w:rsidR="00B71496" w:rsidRPr="000F17DD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C7D">
        <w:rPr>
          <w:rFonts w:ascii="Times New Roman" w:eastAsia="Times New Roman" w:hAnsi="Times New Roman" w:cs="Times New Roman"/>
          <w:sz w:val="24"/>
          <w:szCs w:val="24"/>
        </w:rPr>
        <w:t>Завируха В</w:t>
      </w:r>
      <w:r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B71496" w:rsidRPr="000F17DD">
        <w:rPr>
          <w:rFonts w:ascii="Times New Roman" w:hAnsi="Times New Roman" w:cs="Times New Roman"/>
          <w:sz w:val="24"/>
          <w:szCs w:val="24"/>
        </w:rPr>
        <w:t xml:space="preserve"> обобщение опыта по данной теме.</w:t>
      </w:r>
    </w:p>
    <w:p w:rsidR="00AE0F5C" w:rsidRDefault="007241BD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C7D">
        <w:rPr>
          <w:rFonts w:ascii="Times New Roman" w:eastAsia="Times New Roman" w:hAnsi="Times New Roman" w:cs="Times New Roman"/>
          <w:sz w:val="24"/>
          <w:szCs w:val="24"/>
        </w:rPr>
        <w:t>Горбенко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.А. </w:t>
      </w:r>
      <w:r w:rsidR="00B71496" w:rsidRPr="000F17DD">
        <w:rPr>
          <w:rFonts w:ascii="Times New Roman" w:hAnsi="Times New Roman" w:cs="Times New Roman"/>
          <w:sz w:val="24"/>
          <w:szCs w:val="24"/>
        </w:rPr>
        <w:t>обобщение опыта по данной теме.</w:t>
      </w:r>
    </w:p>
    <w:p w:rsidR="00B0788F" w:rsidRPr="000F17DD" w:rsidRDefault="001B434B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Колтунов А.С</w:t>
      </w:r>
      <w:r w:rsidR="007241BD">
        <w:rPr>
          <w:rFonts w:ascii="Times New Roman" w:hAnsi="Times New Roman" w:cs="Times New Roman"/>
          <w:sz w:val="24"/>
          <w:szCs w:val="24"/>
        </w:rPr>
        <w:t xml:space="preserve">. </w:t>
      </w:r>
      <w:r w:rsidR="00406CE2">
        <w:rPr>
          <w:rFonts w:ascii="Times New Roman" w:hAnsi="Times New Roman" w:cs="Times New Roman"/>
          <w:sz w:val="24"/>
          <w:szCs w:val="24"/>
        </w:rPr>
        <w:t>обобщение опыта по данной теме, выступление на РМО.</w:t>
      </w:r>
    </w:p>
    <w:p w:rsidR="00C336B2" w:rsidRPr="00EB381E" w:rsidRDefault="00C336B2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11.Какие открытые мероприятия были проведены в истекшем году</w:t>
      </w:r>
      <w:r w:rsidR="00406CE2">
        <w:rPr>
          <w:rFonts w:ascii="Times New Roman" w:hAnsi="Times New Roman" w:cs="Times New Roman"/>
          <w:b/>
          <w:sz w:val="24"/>
          <w:szCs w:val="24"/>
        </w:rPr>
        <w:t>,</w:t>
      </w:r>
      <w:r w:rsidRPr="00EB381E">
        <w:rPr>
          <w:rFonts w:ascii="Times New Roman" w:hAnsi="Times New Roman" w:cs="Times New Roman"/>
          <w:b/>
          <w:sz w:val="24"/>
          <w:szCs w:val="24"/>
        </w:rPr>
        <w:t xml:space="preserve"> с какой целью (с целью обмена опыта, отчета по теме самообразования, повышение профессионального уровня, аттестация).</w:t>
      </w:r>
    </w:p>
    <w:p w:rsidR="001B434B" w:rsidRDefault="001B434B" w:rsidP="001B434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B71496" w:rsidRPr="000F17DD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открытые уроки у следующих учителей:</w:t>
      </w:r>
      <w:r w:rsidRPr="001B434B">
        <w:t xml:space="preserve"> </w:t>
      </w:r>
    </w:p>
    <w:p w:rsidR="001B434B" w:rsidRPr="001B434B" w:rsidRDefault="001B434B" w:rsidP="001B4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34B">
        <w:rPr>
          <w:rFonts w:ascii="Times New Roman" w:hAnsi="Times New Roman" w:cs="Times New Roman"/>
          <w:sz w:val="24"/>
          <w:szCs w:val="24"/>
        </w:rPr>
        <w:lastRenderedPageBreak/>
        <w:t>Панизник</w:t>
      </w:r>
      <w:proofErr w:type="spellEnd"/>
      <w:r w:rsidRPr="001B434B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4B">
        <w:rPr>
          <w:rFonts w:ascii="Times New Roman" w:hAnsi="Times New Roman" w:cs="Times New Roman"/>
          <w:sz w:val="24"/>
          <w:szCs w:val="24"/>
        </w:rPr>
        <w:t xml:space="preserve"> </w:t>
      </w:r>
      <w:r w:rsidRPr="008C6AAE">
        <w:rPr>
          <w:rFonts w:ascii="Times New Roman" w:hAnsi="Times New Roman" w:cs="Times New Roman"/>
          <w:sz w:val="24"/>
          <w:szCs w:val="24"/>
        </w:rPr>
        <w:t>урок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4B">
        <w:rPr>
          <w:rFonts w:ascii="Times New Roman" w:hAnsi="Times New Roman" w:cs="Times New Roman"/>
          <w:sz w:val="24"/>
          <w:szCs w:val="24"/>
        </w:rPr>
        <w:t>«Решение тригонометрических равнений»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B434B">
        <w:rPr>
          <w:rFonts w:ascii="Times New Roman" w:hAnsi="Times New Roman" w:cs="Times New Roman"/>
          <w:sz w:val="24"/>
          <w:szCs w:val="24"/>
        </w:rPr>
        <w:tab/>
        <w:t>10 «А»</w:t>
      </w:r>
      <w:r w:rsidRPr="001B434B">
        <w:rPr>
          <w:rFonts w:ascii="Times New Roman" w:hAnsi="Times New Roman" w:cs="Times New Roman"/>
          <w:sz w:val="24"/>
          <w:szCs w:val="24"/>
        </w:rPr>
        <w:tab/>
      </w:r>
    </w:p>
    <w:p w:rsidR="001B434B" w:rsidRPr="001B434B" w:rsidRDefault="001B434B" w:rsidP="001B4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34B">
        <w:rPr>
          <w:rFonts w:ascii="Times New Roman" w:hAnsi="Times New Roman" w:cs="Times New Roman"/>
          <w:sz w:val="24"/>
          <w:szCs w:val="24"/>
        </w:rPr>
        <w:t>Завируха В.В.</w:t>
      </w:r>
      <w:r w:rsidRPr="001B434B">
        <w:t xml:space="preserve"> </w:t>
      </w:r>
      <w:r w:rsidRPr="001B434B">
        <w:rPr>
          <w:rFonts w:ascii="Times New Roman" w:hAnsi="Times New Roman" w:cs="Times New Roman"/>
          <w:sz w:val="24"/>
          <w:szCs w:val="24"/>
        </w:rPr>
        <w:t>урок по теме</w:t>
      </w:r>
      <w:r w:rsidRPr="001B434B">
        <w:rPr>
          <w:rFonts w:ascii="Times New Roman" w:hAnsi="Times New Roman" w:cs="Times New Roman"/>
          <w:sz w:val="24"/>
          <w:szCs w:val="24"/>
        </w:rPr>
        <w:tab/>
        <w:t>«Свойства степеней»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B434B">
        <w:rPr>
          <w:rFonts w:ascii="Times New Roman" w:hAnsi="Times New Roman" w:cs="Times New Roman"/>
          <w:sz w:val="24"/>
          <w:szCs w:val="24"/>
        </w:rPr>
        <w:tab/>
        <w:t>7 «Б»</w:t>
      </w:r>
      <w:r w:rsidRPr="001B434B">
        <w:rPr>
          <w:rFonts w:ascii="Times New Roman" w:hAnsi="Times New Roman" w:cs="Times New Roman"/>
          <w:sz w:val="24"/>
          <w:szCs w:val="24"/>
        </w:rPr>
        <w:tab/>
        <w:t>декабрь</w:t>
      </w:r>
    </w:p>
    <w:p w:rsidR="001B434B" w:rsidRPr="001B434B" w:rsidRDefault="001B434B" w:rsidP="001B4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34B">
        <w:rPr>
          <w:rFonts w:ascii="Times New Roman" w:hAnsi="Times New Roman" w:cs="Times New Roman"/>
          <w:sz w:val="24"/>
          <w:szCs w:val="24"/>
        </w:rPr>
        <w:t>Клонин</w:t>
      </w:r>
      <w:proofErr w:type="spellEnd"/>
      <w:r w:rsidRPr="001B434B">
        <w:rPr>
          <w:rFonts w:ascii="Times New Roman" w:hAnsi="Times New Roman" w:cs="Times New Roman"/>
          <w:sz w:val="24"/>
          <w:szCs w:val="24"/>
        </w:rPr>
        <w:t xml:space="preserve"> Л.А.</w:t>
      </w:r>
      <w:r w:rsidRPr="001B434B">
        <w:rPr>
          <w:rFonts w:ascii="Times New Roman" w:hAnsi="Times New Roman" w:cs="Times New Roman"/>
          <w:sz w:val="24"/>
          <w:szCs w:val="24"/>
        </w:rPr>
        <w:tab/>
      </w:r>
      <w:r w:rsidRPr="001B434B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1B434B">
        <w:rPr>
          <w:rFonts w:ascii="Times New Roman" w:hAnsi="Times New Roman" w:cs="Times New Roman"/>
          <w:sz w:val="24"/>
          <w:szCs w:val="24"/>
        </w:rPr>
        <w:t xml:space="preserve">Решение задач по теме «Закон сохранения импульса»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434B">
        <w:rPr>
          <w:rFonts w:ascii="Times New Roman" w:hAnsi="Times New Roman" w:cs="Times New Roman"/>
          <w:sz w:val="24"/>
          <w:szCs w:val="24"/>
        </w:rPr>
        <w:tab/>
        <w:t>9 «Б»</w:t>
      </w:r>
      <w:r w:rsidRPr="001B434B">
        <w:rPr>
          <w:rFonts w:ascii="Times New Roman" w:hAnsi="Times New Roman" w:cs="Times New Roman"/>
          <w:sz w:val="24"/>
          <w:szCs w:val="24"/>
        </w:rPr>
        <w:tab/>
      </w:r>
    </w:p>
    <w:p w:rsidR="001B434B" w:rsidRPr="001B434B" w:rsidRDefault="001B434B" w:rsidP="001B4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34B"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 w:rsidRPr="001B434B">
        <w:rPr>
          <w:rFonts w:ascii="Times New Roman" w:hAnsi="Times New Roman" w:cs="Times New Roman"/>
          <w:sz w:val="24"/>
          <w:szCs w:val="24"/>
        </w:rPr>
        <w:t xml:space="preserve"> И.А.</w:t>
      </w:r>
      <w:r w:rsidRPr="001B434B">
        <w:rPr>
          <w:rFonts w:ascii="Times New Roman" w:hAnsi="Times New Roman" w:cs="Times New Roman"/>
          <w:sz w:val="24"/>
          <w:szCs w:val="24"/>
        </w:rPr>
        <w:tab/>
      </w:r>
      <w:r w:rsidRPr="001B434B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1B434B">
        <w:rPr>
          <w:rFonts w:ascii="Times New Roman" w:hAnsi="Times New Roman" w:cs="Times New Roman"/>
          <w:sz w:val="24"/>
          <w:szCs w:val="24"/>
        </w:rPr>
        <w:t>«Правило равновесия рычага»</w:t>
      </w:r>
      <w:r w:rsidRPr="001B4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434B">
        <w:rPr>
          <w:rFonts w:ascii="Times New Roman" w:hAnsi="Times New Roman" w:cs="Times New Roman"/>
          <w:sz w:val="24"/>
          <w:szCs w:val="24"/>
        </w:rPr>
        <w:t>7 «А»</w:t>
      </w:r>
      <w:r w:rsidRPr="001B434B">
        <w:rPr>
          <w:rFonts w:ascii="Times New Roman" w:hAnsi="Times New Roman" w:cs="Times New Roman"/>
          <w:sz w:val="24"/>
          <w:szCs w:val="24"/>
        </w:rPr>
        <w:tab/>
      </w:r>
    </w:p>
    <w:p w:rsidR="001B434B" w:rsidRPr="001B434B" w:rsidRDefault="001B434B" w:rsidP="001B4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34B">
        <w:rPr>
          <w:rFonts w:ascii="Times New Roman" w:hAnsi="Times New Roman" w:cs="Times New Roman"/>
          <w:sz w:val="24"/>
          <w:szCs w:val="24"/>
        </w:rPr>
        <w:t>Горбенко Т.А.</w:t>
      </w:r>
      <w:r w:rsidRPr="001B434B">
        <w:rPr>
          <w:rFonts w:ascii="Times New Roman" w:hAnsi="Times New Roman" w:cs="Times New Roman"/>
          <w:sz w:val="24"/>
          <w:szCs w:val="24"/>
        </w:rPr>
        <w:tab/>
      </w:r>
      <w:r w:rsidRPr="001B434B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1B434B">
        <w:rPr>
          <w:rFonts w:ascii="Times New Roman" w:hAnsi="Times New Roman" w:cs="Times New Roman"/>
          <w:sz w:val="24"/>
          <w:szCs w:val="24"/>
        </w:rPr>
        <w:t>«Упрощение выражений»</w:t>
      </w:r>
      <w:r w:rsidRPr="001B4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434B">
        <w:rPr>
          <w:rFonts w:ascii="Times New Roman" w:hAnsi="Times New Roman" w:cs="Times New Roman"/>
          <w:sz w:val="24"/>
          <w:szCs w:val="24"/>
        </w:rPr>
        <w:t>6 «А»</w:t>
      </w:r>
      <w:r w:rsidRPr="001B434B">
        <w:rPr>
          <w:rFonts w:ascii="Times New Roman" w:hAnsi="Times New Roman" w:cs="Times New Roman"/>
          <w:sz w:val="24"/>
          <w:szCs w:val="24"/>
        </w:rPr>
        <w:tab/>
      </w:r>
    </w:p>
    <w:p w:rsidR="00B71496" w:rsidRPr="000F17DD" w:rsidRDefault="001B434B" w:rsidP="001B4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34B">
        <w:rPr>
          <w:rFonts w:ascii="Times New Roman" w:hAnsi="Times New Roman" w:cs="Times New Roman"/>
          <w:sz w:val="24"/>
          <w:szCs w:val="24"/>
        </w:rPr>
        <w:t>Колтунов А.С.</w:t>
      </w:r>
      <w:r w:rsidRPr="001B434B">
        <w:rPr>
          <w:rFonts w:ascii="Times New Roman" w:hAnsi="Times New Roman" w:cs="Times New Roman"/>
          <w:sz w:val="24"/>
          <w:szCs w:val="24"/>
        </w:rPr>
        <w:tab/>
      </w:r>
      <w:r w:rsidRPr="001B434B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1B434B">
        <w:rPr>
          <w:rFonts w:ascii="Times New Roman" w:hAnsi="Times New Roman" w:cs="Times New Roman"/>
          <w:sz w:val="24"/>
          <w:szCs w:val="24"/>
        </w:rPr>
        <w:t>«Векторная графика»</w:t>
      </w:r>
      <w:r w:rsidRPr="001B4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B434B">
        <w:rPr>
          <w:rFonts w:ascii="Times New Roman" w:hAnsi="Times New Roman" w:cs="Times New Roman"/>
          <w:sz w:val="24"/>
          <w:szCs w:val="24"/>
        </w:rPr>
        <w:t>7»А»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34B">
        <w:rPr>
          <w:rFonts w:ascii="Times New Roman" w:hAnsi="Times New Roman" w:cs="Times New Roman"/>
          <w:sz w:val="24"/>
          <w:szCs w:val="24"/>
        </w:rPr>
        <w:tab/>
      </w:r>
    </w:p>
    <w:p w:rsidR="003D6EE0" w:rsidRPr="000F17DD" w:rsidRDefault="003D6EE0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Данные уроки проводились с целью обмена опыт</w:t>
      </w:r>
      <w:r w:rsidR="000F17DD" w:rsidRPr="000F17DD">
        <w:rPr>
          <w:rFonts w:ascii="Times New Roman" w:hAnsi="Times New Roman" w:cs="Times New Roman"/>
          <w:sz w:val="24"/>
          <w:szCs w:val="24"/>
        </w:rPr>
        <w:t>ом</w:t>
      </w:r>
      <w:r w:rsidR="007561E4" w:rsidRPr="000F17DD">
        <w:rPr>
          <w:rFonts w:ascii="Times New Roman" w:hAnsi="Times New Roman" w:cs="Times New Roman"/>
          <w:sz w:val="24"/>
          <w:szCs w:val="24"/>
        </w:rPr>
        <w:t>, повышения педагогического мастерства</w:t>
      </w:r>
      <w:r w:rsidR="00406CE2">
        <w:rPr>
          <w:rFonts w:ascii="Times New Roman" w:hAnsi="Times New Roman" w:cs="Times New Roman"/>
          <w:sz w:val="24"/>
          <w:szCs w:val="24"/>
        </w:rPr>
        <w:t xml:space="preserve"> и реализации ФГОС 2 поколения</w:t>
      </w:r>
      <w:r w:rsidR="007561E4" w:rsidRPr="000F17DD">
        <w:rPr>
          <w:rFonts w:ascii="Times New Roman" w:hAnsi="Times New Roman" w:cs="Times New Roman"/>
          <w:sz w:val="24"/>
          <w:szCs w:val="24"/>
        </w:rPr>
        <w:t>.</w:t>
      </w:r>
    </w:p>
    <w:p w:rsidR="007561E4" w:rsidRPr="000F17DD" w:rsidRDefault="0013621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      </w:t>
      </w:r>
      <w:r w:rsidR="001B434B">
        <w:rPr>
          <w:rFonts w:ascii="Times New Roman" w:hAnsi="Times New Roman" w:cs="Times New Roman"/>
          <w:sz w:val="24"/>
          <w:szCs w:val="24"/>
        </w:rPr>
        <w:t>МО в 2016-2017</w:t>
      </w:r>
      <w:r w:rsidR="007561E4" w:rsidRPr="000F17DD">
        <w:rPr>
          <w:rFonts w:ascii="Times New Roman" w:hAnsi="Times New Roman" w:cs="Times New Roman"/>
          <w:sz w:val="24"/>
          <w:szCs w:val="24"/>
        </w:rPr>
        <w:t xml:space="preserve"> году проводилась работа по созданию условий, дающих возможность каждому учителю реализовать </w:t>
      </w:r>
      <w:r w:rsidRPr="000F17DD">
        <w:rPr>
          <w:rFonts w:ascii="Times New Roman" w:hAnsi="Times New Roman" w:cs="Times New Roman"/>
          <w:sz w:val="24"/>
          <w:szCs w:val="24"/>
        </w:rPr>
        <w:t xml:space="preserve"> свой</w:t>
      </w:r>
      <w:r w:rsidR="00406CE2">
        <w:rPr>
          <w:rFonts w:ascii="Times New Roman" w:hAnsi="Times New Roman" w:cs="Times New Roman"/>
          <w:sz w:val="24"/>
          <w:szCs w:val="24"/>
        </w:rPr>
        <w:t xml:space="preserve"> творческий потенциал в учебной и </w:t>
      </w:r>
      <w:r w:rsidRPr="000F17DD">
        <w:rPr>
          <w:rFonts w:ascii="Times New Roman" w:hAnsi="Times New Roman" w:cs="Times New Roman"/>
          <w:sz w:val="24"/>
          <w:szCs w:val="24"/>
        </w:rPr>
        <w:t>воспитательной деятельности.</w:t>
      </w:r>
    </w:p>
    <w:p w:rsidR="00C336B2" w:rsidRPr="00EB381E" w:rsidRDefault="00C336B2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t>12.Курсы повышения квалификации (зачем, с какой целью, кто прошел).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1843"/>
        <w:gridCol w:w="1666"/>
      </w:tblGrid>
      <w:tr w:rsidR="007440E1" w:rsidRPr="000F17DD" w:rsidTr="00176E76">
        <w:tc>
          <w:tcPr>
            <w:tcW w:w="2392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176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учителя</w:t>
            </w:r>
          </w:p>
        </w:tc>
        <w:tc>
          <w:tcPr>
            <w:tcW w:w="3670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1843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прохождения</w:t>
            </w:r>
          </w:p>
        </w:tc>
        <w:tc>
          <w:tcPr>
            <w:tcW w:w="1666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</w:tr>
      <w:tr w:rsidR="008C6AAE" w:rsidRPr="000F17DD" w:rsidTr="00176E76">
        <w:tc>
          <w:tcPr>
            <w:tcW w:w="2392" w:type="dxa"/>
          </w:tcPr>
          <w:p w:rsidR="008C6AAE" w:rsidRPr="004D4C7D" w:rsidRDefault="008C6AAE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Горбенко Тамара Аркадьевна</w:t>
            </w:r>
          </w:p>
        </w:tc>
        <w:tc>
          <w:tcPr>
            <w:tcW w:w="3670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AE" w:rsidRPr="000F17DD" w:rsidTr="00176E76">
        <w:tc>
          <w:tcPr>
            <w:tcW w:w="2392" w:type="dxa"/>
          </w:tcPr>
          <w:p w:rsidR="008C6AAE" w:rsidRPr="004D4C7D" w:rsidRDefault="008C6AAE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4D4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670" w:type="dxa"/>
          </w:tcPr>
          <w:p w:rsidR="00441D8C" w:rsidRPr="00441D8C" w:rsidRDefault="00441D8C" w:rsidP="004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олимпиадной физики» в обществе с ограниченной ответственностью «Центр онлайн-обучения </w:t>
            </w:r>
            <w:proofErr w:type="spellStart"/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Неотология</w:t>
            </w:r>
            <w:proofErr w:type="spellEnd"/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  <w:proofErr w:type="gramStart"/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часа. </w:t>
            </w:r>
            <w:proofErr w:type="spellStart"/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8C" w:rsidRPr="00441D8C" w:rsidRDefault="00441D8C" w:rsidP="0044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AE" w:rsidRPr="000F17DD" w:rsidRDefault="00441D8C" w:rsidP="0044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 в ГБУ ДПО РО « РИПК и ППРО» в объеме 72 часов.</w:t>
            </w:r>
          </w:p>
        </w:tc>
        <w:tc>
          <w:tcPr>
            <w:tcW w:w="1843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666" w:type="dxa"/>
          </w:tcPr>
          <w:p w:rsidR="00441D8C" w:rsidRDefault="00441D8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13.06.2016 г. 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15.09.2016г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D8C" w:rsidRDefault="00441D8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C" w:rsidRDefault="00441D8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C" w:rsidRDefault="00441D8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C" w:rsidRDefault="00441D8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C" w:rsidRDefault="00441D8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C" w:rsidRDefault="00441D8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C" w:rsidRPr="000F17DD" w:rsidRDefault="00441D8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 2016г. 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28.10.2016г.</w:t>
            </w:r>
          </w:p>
        </w:tc>
      </w:tr>
      <w:tr w:rsidR="008C6AAE" w:rsidRPr="000F17DD" w:rsidTr="00176E76">
        <w:tc>
          <w:tcPr>
            <w:tcW w:w="2392" w:type="dxa"/>
          </w:tcPr>
          <w:p w:rsidR="008C6AAE" w:rsidRPr="004D4C7D" w:rsidRDefault="008C6AAE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8C6AAE" w:rsidRPr="003204FB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6AAE" w:rsidRPr="000F17DD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AE" w:rsidRPr="000F17DD" w:rsidTr="00176E76">
        <w:tc>
          <w:tcPr>
            <w:tcW w:w="2392" w:type="dxa"/>
          </w:tcPr>
          <w:p w:rsidR="008C6AAE" w:rsidRPr="004D4C7D" w:rsidRDefault="007C0C18" w:rsidP="00060C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C18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 w:rsidRPr="007C0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C0C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Консаторовна</w:t>
            </w:r>
            <w:proofErr w:type="spellEnd"/>
          </w:p>
        </w:tc>
        <w:tc>
          <w:tcPr>
            <w:tcW w:w="3670" w:type="dxa"/>
          </w:tcPr>
          <w:p w:rsidR="007C0C18" w:rsidRDefault="007C0C18" w:rsidP="007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информационные технологии (</w:t>
            </w:r>
            <w:proofErr w:type="spellStart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 xml:space="preserve">) в работе учителя» 72 часа «Центр онлайн-обучения </w:t>
            </w:r>
            <w:proofErr w:type="spellStart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 xml:space="preserve">-групп» </w:t>
            </w:r>
            <w:proofErr w:type="spellStart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C18" w:rsidRDefault="007C0C18" w:rsidP="007C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FB" w:rsidRDefault="007C0C18" w:rsidP="007C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 xml:space="preserve">«Язык программирования </w:t>
            </w:r>
            <w:proofErr w:type="spellStart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 xml:space="preserve"> в курсе информатики с 8 по 11 классы» 72 часа «Центр онлайн-обучения </w:t>
            </w:r>
            <w:proofErr w:type="spellStart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 xml:space="preserve">-групп» </w:t>
            </w:r>
            <w:proofErr w:type="spellStart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C6AAE" w:rsidRDefault="008C6AAE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04FB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B2" w:rsidRPr="000F17DD" w:rsidRDefault="00E044B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4B2" w:rsidRPr="000F17DD" w:rsidRDefault="00E044B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b/>
          <w:sz w:val="24"/>
          <w:szCs w:val="24"/>
        </w:rPr>
        <w:t>Вывод:</w:t>
      </w:r>
      <w:r w:rsidRPr="000F17DD">
        <w:rPr>
          <w:rFonts w:ascii="Times New Roman" w:hAnsi="Times New Roman" w:cs="Times New Roman"/>
          <w:sz w:val="24"/>
          <w:szCs w:val="24"/>
        </w:rPr>
        <w:t xml:space="preserve"> анализируя итоги работы текущего года,</w:t>
      </w:r>
      <w:r w:rsidR="00176E76">
        <w:rPr>
          <w:rFonts w:ascii="Times New Roman" w:hAnsi="Times New Roman" w:cs="Times New Roman"/>
          <w:sz w:val="24"/>
          <w:szCs w:val="24"/>
        </w:rPr>
        <w:t xml:space="preserve"> </w:t>
      </w:r>
      <w:r w:rsidRPr="000F17DD">
        <w:rPr>
          <w:rFonts w:ascii="Times New Roman" w:hAnsi="Times New Roman" w:cs="Times New Roman"/>
          <w:sz w:val="24"/>
          <w:szCs w:val="24"/>
        </w:rPr>
        <w:t>можно сделать вывод, что учителя школы и</w:t>
      </w:r>
      <w:r w:rsidR="00845FF7" w:rsidRPr="000F17DD">
        <w:rPr>
          <w:rFonts w:ascii="Times New Roman" w:hAnsi="Times New Roman" w:cs="Times New Roman"/>
          <w:sz w:val="24"/>
          <w:szCs w:val="24"/>
        </w:rPr>
        <w:t>мели возможность для повышения квалификации, совершенствования своего педагогического мастерства. В связи с этим в новом учебном году следует продолжить работу в этом направлении.</w:t>
      </w:r>
    </w:p>
    <w:p w:rsidR="00C336B2" w:rsidRPr="00EB381E" w:rsidRDefault="00C336B2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81E">
        <w:rPr>
          <w:rFonts w:ascii="Times New Roman" w:hAnsi="Times New Roman" w:cs="Times New Roman"/>
          <w:b/>
          <w:sz w:val="24"/>
          <w:szCs w:val="24"/>
        </w:rPr>
        <w:lastRenderedPageBreak/>
        <w:t>13.Учебно-методическое обеспечение процесса преподавания (УМК, авторы, обязательное соблюдение преемственности в выборе УМК между школами 1,2,3, соблюдение концептуальных основ программ).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40E1" w:rsidRPr="000F17DD" w:rsidTr="007440E1">
        <w:tc>
          <w:tcPr>
            <w:tcW w:w="3190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3190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91" w:type="dxa"/>
          </w:tcPr>
          <w:p w:rsidR="007440E1" w:rsidRPr="000F17DD" w:rsidRDefault="007440E1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Математика 5,6</w:t>
            </w:r>
            <w:r w:rsidR="00295939"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0" w:type="dxa"/>
          </w:tcPr>
          <w:p w:rsidR="007440E1" w:rsidRPr="009E4ADE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Алгебра 7,8,9</w:t>
            </w:r>
            <w:r w:rsidR="00295939"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3190" w:type="dxa"/>
          </w:tcPr>
          <w:p w:rsidR="007440E1" w:rsidRPr="009E4ADE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</w:t>
            </w:r>
            <w:r w:rsidR="00295939"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0" w:type="dxa"/>
          </w:tcPr>
          <w:p w:rsidR="007440E1" w:rsidRPr="009E4ADE" w:rsidRDefault="003204FB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406CE2" w:rsidRPr="000F17DD" w:rsidTr="007440E1">
        <w:tc>
          <w:tcPr>
            <w:tcW w:w="3190" w:type="dxa"/>
          </w:tcPr>
          <w:p w:rsidR="00406CE2" w:rsidRPr="000F17DD" w:rsidRDefault="00406CE2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 классы</w:t>
            </w:r>
          </w:p>
        </w:tc>
        <w:tc>
          <w:tcPr>
            <w:tcW w:w="3190" w:type="dxa"/>
          </w:tcPr>
          <w:p w:rsidR="00406CE2" w:rsidRPr="009E4ADE" w:rsidRDefault="00406CE2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А.Г.Мордкович и др.</w:t>
            </w:r>
          </w:p>
        </w:tc>
        <w:tc>
          <w:tcPr>
            <w:tcW w:w="3191" w:type="dxa"/>
          </w:tcPr>
          <w:p w:rsidR="00406CE2" w:rsidRPr="009E4ADE" w:rsidRDefault="00406CE2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Геометрия 7-9;</w:t>
            </w:r>
            <w:r w:rsidR="00295939" w:rsidRPr="000F17DD"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3190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91" w:type="dxa"/>
          </w:tcPr>
          <w:p w:rsidR="007440E1" w:rsidRPr="009E4ADE" w:rsidRDefault="001C140C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Физика 7-9 классы</w:t>
            </w:r>
          </w:p>
        </w:tc>
        <w:tc>
          <w:tcPr>
            <w:tcW w:w="3190" w:type="dxa"/>
          </w:tcPr>
          <w:p w:rsidR="007440E1" w:rsidRPr="000F17DD" w:rsidRDefault="00176E7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6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 xml:space="preserve">, Н. Е. </w:t>
            </w:r>
            <w:proofErr w:type="spellStart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</w:p>
        </w:tc>
        <w:tc>
          <w:tcPr>
            <w:tcW w:w="3191" w:type="dxa"/>
          </w:tcPr>
          <w:p w:rsidR="007440E1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6E76"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Физика 10-11классы</w:t>
            </w:r>
          </w:p>
        </w:tc>
        <w:tc>
          <w:tcPr>
            <w:tcW w:w="3190" w:type="dxa"/>
          </w:tcPr>
          <w:p w:rsidR="007440E1" w:rsidRPr="000F17DD" w:rsidRDefault="00176E7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76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 xml:space="preserve">, Н. Е. </w:t>
            </w:r>
            <w:proofErr w:type="spellStart"/>
            <w:r w:rsidRPr="00176E76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440E1" w:rsidRPr="000F17DD" w:rsidRDefault="00176E7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</w:t>
            </w:r>
          </w:p>
        </w:tc>
      </w:tr>
      <w:tr w:rsidR="007440E1" w:rsidRPr="000F17DD" w:rsidTr="007440E1">
        <w:tc>
          <w:tcPr>
            <w:tcW w:w="3190" w:type="dxa"/>
          </w:tcPr>
          <w:p w:rsidR="007440E1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7                </w:t>
            </w:r>
          </w:p>
          <w:p w:rsidR="00295939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Информатика  и ИКТ   8</w:t>
            </w:r>
          </w:p>
          <w:p w:rsidR="00295939" w:rsidRPr="000F17DD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10-11 </w:t>
            </w:r>
          </w:p>
        </w:tc>
        <w:tc>
          <w:tcPr>
            <w:tcW w:w="3190" w:type="dxa"/>
          </w:tcPr>
          <w:p w:rsidR="007440E1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Л.Босова</w:t>
            </w:r>
            <w:proofErr w:type="spellEnd"/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40E1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2010,2011</w:t>
            </w:r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2010,2011</w:t>
            </w:r>
          </w:p>
          <w:p w:rsidR="00295939" w:rsidRPr="009E4ADE" w:rsidRDefault="00295939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7440E1" w:rsidRPr="000F17DD" w:rsidRDefault="007440E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F16" w:rsidRDefault="00B57F16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16" w:rsidRDefault="00556A4D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57F16">
        <w:rPr>
          <w:rFonts w:ascii="Times New Roman" w:hAnsi="Times New Roman" w:cs="Times New Roman"/>
          <w:b/>
          <w:sz w:val="24"/>
          <w:szCs w:val="24"/>
        </w:rPr>
        <w:t xml:space="preserve"> Результаты олимпиад по предметам (муниципальный уровень и областной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1738"/>
        <w:gridCol w:w="2567"/>
        <w:gridCol w:w="2112"/>
        <w:gridCol w:w="1926"/>
      </w:tblGrid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38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7" w:type="dxa"/>
          </w:tcPr>
          <w:p w:rsidR="00B57F16" w:rsidRPr="00B57F16" w:rsidRDefault="009E4ADE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  <w:r w:rsidR="00B57F16" w:rsidRPr="009E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F16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112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районе</w:t>
            </w:r>
          </w:p>
        </w:tc>
        <w:tc>
          <w:tcPr>
            <w:tcW w:w="1926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области</w:t>
            </w: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B57F16" w:rsidRPr="00B57F16" w:rsidRDefault="00EA2CA5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5">
              <w:rPr>
                <w:rFonts w:ascii="Times New Roman" w:hAnsi="Times New Roman" w:cs="Times New Roman"/>
                <w:sz w:val="24"/>
                <w:szCs w:val="24"/>
              </w:rPr>
              <w:t>Портнова Кристина</w:t>
            </w:r>
          </w:p>
        </w:tc>
        <w:tc>
          <w:tcPr>
            <w:tcW w:w="2112" w:type="dxa"/>
          </w:tcPr>
          <w:p w:rsidR="00B57F16" w:rsidRPr="00B57F16" w:rsidRDefault="00EA2CA5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</w:tcPr>
          <w:p w:rsidR="00B57F16" w:rsidRPr="00B57F16" w:rsidRDefault="00EA2CA5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A5">
              <w:rPr>
                <w:rFonts w:ascii="Times New Roman" w:hAnsi="Times New Roman" w:cs="Times New Roman"/>
                <w:sz w:val="24"/>
                <w:szCs w:val="24"/>
              </w:rPr>
              <w:t>Чубарева</w:t>
            </w:r>
            <w:proofErr w:type="spellEnd"/>
            <w:r w:rsidRPr="00EA2CA5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2112" w:type="dxa"/>
          </w:tcPr>
          <w:p w:rsidR="00B57F16" w:rsidRPr="00B57F16" w:rsidRDefault="00EA2CA5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B57F16" w:rsidRPr="00B57F16" w:rsidRDefault="009E4ADE" w:rsidP="00EA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</w:tcPr>
          <w:p w:rsidR="00B57F16" w:rsidRPr="00B57F16" w:rsidRDefault="00EA2CA5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12" w:type="dxa"/>
          </w:tcPr>
          <w:p w:rsidR="00B57F16" w:rsidRPr="00B57F16" w:rsidRDefault="00EA2CA5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16" w:rsidTr="009E4ADE">
        <w:tc>
          <w:tcPr>
            <w:tcW w:w="2339" w:type="dxa"/>
          </w:tcPr>
          <w:p w:rsidR="00B57F16" w:rsidRDefault="00B57F16" w:rsidP="000F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738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B57F16" w:rsidRPr="00B57F16" w:rsidRDefault="00EA2CA5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5">
              <w:rPr>
                <w:rFonts w:ascii="Times New Roman" w:hAnsi="Times New Roman" w:cs="Times New Roman"/>
                <w:sz w:val="24"/>
                <w:szCs w:val="24"/>
              </w:rPr>
              <w:t>Даричев Вячеслав</w:t>
            </w:r>
          </w:p>
        </w:tc>
        <w:tc>
          <w:tcPr>
            <w:tcW w:w="2112" w:type="dxa"/>
          </w:tcPr>
          <w:p w:rsidR="00B57F16" w:rsidRPr="00B57F16" w:rsidRDefault="00EA2CA5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6" w:type="dxa"/>
          </w:tcPr>
          <w:p w:rsidR="00B57F16" w:rsidRPr="00B57F16" w:rsidRDefault="00B57F1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16" w:rsidRDefault="00B57F16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8F6" w:rsidRPr="00EB381E" w:rsidRDefault="00556A4D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1858F6" w:rsidRPr="00EB381E">
        <w:rPr>
          <w:rFonts w:ascii="Times New Roman" w:hAnsi="Times New Roman" w:cs="Times New Roman"/>
          <w:b/>
          <w:sz w:val="24"/>
          <w:szCs w:val="24"/>
        </w:rPr>
        <w:t>Осуществление промежуточного контроля и итоговая аттестация по предметам (п</w:t>
      </w:r>
      <w:r w:rsidR="004B5EEE" w:rsidRPr="00EB381E">
        <w:rPr>
          <w:rFonts w:ascii="Times New Roman" w:hAnsi="Times New Roman" w:cs="Times New Roman"/>
          <w:b/>
          <w:sz w:val="24"/>
          <w:szCs w:val="24"/>
        </w:rPr>
        <w:t>роведение к/</w:t>
      </w:r>
      <w:proofErr w:type="gramStart"/>
      <w:r w:rsidR="004B5EEE" w:rsidRPr="00EB381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B5EEE" w:rsidRPr="00EB381E">
        <w:rPr>
          <w:rFonts w:ascii="Times New Roman" w:hAnsi="Times New Roman" w:cs="Times New Roman"/>
          <w:b/>
          <w:sz w:val="24"/>
          <w:szCs w:val="24"/>
        </w:rPr>
        <w:t>, срезов, ГИА, ЕГЭ.</w:t>
      </w:r>
    </w:p>
    <w:p w:rsidR="00136211" w:rsidRPr="000F17DD" w:rsidRDefault="0013621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В течени</w:t>
      </w:r>
      <w:r w:rsidR="009E4ADE" w:rsidRPr="000F17DD">
        <w:rPr>
          <w:rFonts w:ascii="Times New Roman" w:hAnsi="Times New Roman" w:cs="Times New Roman"/>
          <w:sz w:val="24"/>
          <w:szCs w:val="24"/>
        </w:rPr>
        <w:t>е</w:t>
      </w:r>
      <w:r w:rsidR="00B57F1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0F17DD">
        <w:rPr>
          <w:rFonts w:ascii="Times New Roman" w:hAnsi="Times New Roman" w:cs="Times New Roman"/>
          <w:sz w:val="24"/>
          <w:szCs w:val="24"/>
        </w:rPr>
        <w:t>, что</w:t>
      </w:r>
      <w:r w:rsidR="00B57F16">
        <w:rPr>
          <w:rFonts w:ascii="Times New Roman" w:hAnsi="Times New Roman" w:cs="Times New Roman"/>
          <w:sz w:val="24"/>
          <w:szCs w:val="24"/>
        </w:rPr>
        <w:t>бы проверить</w:t>
      </w:r>
      <w:r w:rsidRPr="000F17DD">
        <w:rPr>
          <w:rFonts w:ascii="Times New Roman" w:hAnsi="Times New Roman" w:cs="Times New Roman"/>
          <w:sz w:val="24"/>
          <w:szCs w:val="24"/>
        </w:rPr>
        <w:t xml:space="preserve"> уровень знаний учащихся</w:t>
      </w:r>
      <w:r w:rsidR="00B57F16">
        <w:rPr>
          <w:rFonts w:ascii="Times New Roman" w:hAnsi="Times New Roman" w:cs="Times New Roman"/>
          <w:sz w:val="24"/>
          <w:szCs w:val="24"/>
        </w:rPr>
        <w:t>,</w:t>
      </w:r>
      <w:r w:rsidRPr="000F17DD">
        <w:rPr>
          <w:rFonts w:ascii="Times New Roman" w:hAnsi="Times New Roman" w:cs="Times New Roman"/>
          <w:sz w:val="24"/>
          <w:szCs w:val="24"/>
        </w:rPr>
        <w:t xml:space="preserve">   проводились различные виды контроля знаний по предметам во всех параллелях. Контрольные, диагностические, тестовые работы показали, что все учащиеся справляются со школьной программой. В 5 -8, 10 классах проведена промежуточная аттестация по предметам математического цикла, а в 9 и 11 государственная аттестация в форме ГИА и ЕГЭ.</w:t>
      </w:r>
      <w:r w:rsidR="00B57F16">
        <w:rPr>
          <w:rFonts w:ascii="Times New Roman" w:hAnsi="Times New Roman" w:cs="Times New Roman"/>
          <w:sz w:val="24"/>
          <w:szCs w:val="24"/>
        </w:rPr>
        <w:t xml:space="preserve"> (При подготовке к ЕГЭ и ОГЭ и на промежуточной аттестации учащихся, школа работает в телекоммуникационной системе </w:t>
      </w:r>
      <w:proofErr w:type="spellStart"/>
      <w:proofErr w:type="gramStart"/>
      <w:r w:rsidR="00B57F16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  <w:r w:rsidR="00B57F16">
        <w:rPr>
          <w:rFonts w:ascii="Times New Roman" w:hAnsi="Times New Roman" w:cs="Times New Roman"/>
          <w:sz w:val="24"/>
          <w:szCs w:val="24"/>
        </w:rPr>
        <w:t xml:space="preserve"> Град)</w:t>
      </w:r>
    </w:p>
    <w:p w:rsidR="004B5EEE" w:rsidRPr="000F17DD" w:rsidRDefault="00B57F16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</w:t>
      </w:r>
      <w:r w:rsidR="004B5EEE" w:rsidRPr="000F17DD">
        <w:rPr>
          <w:rFonts w:ascii="Times New Roman" w:hAnsi="Times New Roman" w:cs="Times New Roman"/>
          <w:sz w:val="24"/>
          <w:szCs w:val="24"/>
        </w:rPr>
        <w:t>итоговой) аттестации выпускников 9 класса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4B5EEE" w:rsidRPr="000F17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31F3D" w:rsidRPr="000F17DD" w:rsidTr="00431F3D"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96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31F3D" w:rsidRPr="000F17DD" w:rsidTr="00431F3D">
        <w:tc>
          <w:tcPr>
            <w:tcW w:w="1595" w:type="dxa"/>
          </w:tcPr>
          <w:p w:rsidR="00431F3D" w:rsidRPr="000F17DD" w:rsidRDefault="00431F3D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431F3D" w:rsidRPr="000F17DD" w:rsidRDefault="008134B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431F3D" w:rsidRPr="000F17DD" w:rsidRDefault="008134B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31F3D" w:rsidRPr="000F17DD" w:rsidRDefault="008134B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431F3D" w:rsidRPr="000F17DD" w:rsidRDefault="008134B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431F3D" w:rsidRPr="000F17DD" w:rsidRDefault="008134B6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958" w:rsidRDefault="00AA1958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4B6" w:rsidRPr="008134B6" w:rsidRDefault="008134B6" w:rsidP="0081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4B6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государственной (итоговой) аттестации выпускников 9 класса по </w:t>
      </w:r>
      <w:r>
        <w:rPr>
          <w:rFonts w:ascii="Times New Roman" w:hAnsi="Times New Roman" w:cs="Times New Roman"/>
          <w:sz w:val="24"/>
          <w:szCs w:val="24"/>
        </w:rPr>
        <w:t>информ</w:t>
      </w:r>
      <w:r w:rsidRPr="008134B6">
        <w:rPr>
          <w:rFonts w:ascii="Times New Roman" w:hAnsi="Times New Roman" w:cs="Times New Roman"/>
          <w:sz w:val="24"/>
          <w:szCs w:val="24"/>
        </w:rPr>
        <w:t>атике: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134B6" w:rsidRPr="008134B6" w:rsidTr="00323515"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6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96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8134B6" w:rsidRPr="008134B6" w:rsidTr="00323515"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8134B6" w:rsidRPr="008134B6" w:rsidRDefault="008134B6" w:rsidP="008134B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34B6" w:rsidRDefault="008134B6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C18" w:rsidRDefault="007C0C18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C18"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выпускников 9 класса по</w:t>
      </w:r>
      <w:r>
        <w:rPr>
          <w:rFonts w:ascii="Times New Roman" w:hAnsi="Times New Roman" w:cs="Times New Roman"/>
          <w:sz w:val="24"/>
          <w:szCs w:val="24"/>
        </w:rPr>
        <w:t xml:space="preserve"> физике: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C0C18" w:rsidRPr="007C0C18" w:rsidTr="00323515"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96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7C0C18" w:rsidRPr="007C0C18" w:rsidTr="00323515"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95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C0C18" w:rsidRPr="007C0C18" w:rsidRDefault="007C0C18" w:rsidP="007C0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0C18" w:rsidRDefault="007C0C18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958" w:rsidRDefault="00B57F16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</w:t>
      </w:r>
      <w:r w:rsidR="00431F3D" w:rsidRPr="000F17DD">
        <w:rPr>
          <w:rFonts w:ascii="Times New Roman" w:hAnsi="Times New Roman" w:cs="Times New Roman"/>
          <w:sz w:val="24"/>
          <w:szCs w:val="24"/>
        </w:rPr>
        <w:t>итоговой) аттестации выпускников 11 класса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</w:t>
      </w:r>
    </w:p>
    <w:p w:rsidR="00431F3D" w:rsidRPr="000F17DD" w:rsidRDefault="00B57F16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уровень)</w:t>
      </w:r>
      <w:r w:rsidR="00431F3D" w:rsidRPr="000F17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1675"/>
        <w:gridCol w:w="1337"/>
        <w:gridCol w:w="1356"/>
        <w:gridCol w:w="1357"/>
        <w:gridCol w:w="1316"/>
        <w:gridCol w:w="1317"/>
        <w:gridCol w:w="1317"/>
      </w:tblGrid>
      <w:tr w:rsidR="00AA1958" w:rsidRPr="000F17DD" w:rsidTr="00A9774D">
        <w:trPr>
          <w:trHeight w:val="261"/>
        </w:trPr>
        <w:tc>
          <w:tcPr>
            <w:tcW w:w="1675" w:type="dxa"/>
          </w:tcPr>
          <w:p w:rsidR="00AA1958" w:rsidRPr="000F17DD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1958" w:rsidRPr="000F17DD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33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356" w:type="dxa"/>
          </w:tcPr>
          <w:p w:rsidR="00AA1958" w:rsidRPr="000F17DD" w:rsidRDefault="00AD04A2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AA1958" w:rsidRPr="000F17D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5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316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Ниже мин. </w:t>
            </w:r>
            <w:r w:rsidR="00FA6E17" w:rsidRPr="000F17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ол-ва баллов</w:t>
            </w:r>
          </w:p>
        </w:tc>
        <w:tc>
          <w:tcPr>
            <w:tcW w:w="131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r w:rsidR="00FA6E17" w:rsidRPr="000F17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ол-во баллов</w:t>
            </w:r>
          </w:p>
        </w:tc>
        <w:tc>
          <w:tcPr>
            <w:tcW w:w="131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 xml:space="preserve">Выше мин. </w:t>
            </w:r>
            <w:r w:rsidR="00FA6E17" w:rsidRPr="000F17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ол-ва баллов</w:t>
            </w:r>
          </w:p>
        </w:tc>
      </w:tr>
      <w:tr w:rsidR="00AA1958" w:rsidRPr="000F17DD" w:rsidTr="00A9774D">
        <w:trPr>
          <w:trHeight w:val="276"/>
        </w:trPr>
        <w:tc>
          <w:tcPr>
            <w:tcW w:w="1675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A1958" w:rsidRPr="000F17DD" w:rsidRDefault="00AA1958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17" w:rsidRPr="000F17DD" w:rsidTr="00A9774D">
        <w:trPr>
          <w:trHeight w:val="276"/>
        </w:trPr>
        <w:tc>
          <w:tcPr>
            <w:tcW w:w="1675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6E17" w:rsidRPr="000F17DD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1337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A6E17" w:rsidRDefault="00FA6E17" w:rsidP="000F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958" w:rsidRDefault="00AA1958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F16" w:rsidRPr="000F17DD" w:rsidRDefault="00B57F16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выпускников 11 класса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134B6">
        <w:rPr>
          <w:rFonts w:ascii="Times New Roman" w:hAnsi="Times New Roman" w:cs="Times New Roman"/>
          <w:sz w:val="24"/>
          <w:szCs w:val="24"/>
        </w:rPr>
        <w:t xml:space="preserve"> математике (профильный уровень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17DD">
        <w:rPr>
          <w:rFonts w:ascii="Times New Roman" w:hAnsi="Times New Roman" w:cs="Times New Roman"/>
          <w:sz w:val="24"/>
          <w:szCs w:val="24"/>
        </w:rPr>
        <w:t>.</w:t>
      </w:r>
    </w:p>
    <w:p w:rsidR="00B57F16" w:rsidRDefault="00B57F16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1402"/>
        <w:gridCol w:w="1177"/>
        <w:gridCol w:w="1199"/>
        <w:gridCol w:w="1190"/>
        <w:gridCol w:w="1162"/>
        <w:gridCol w:w="1163"/>
        <w:gridCol w:w="1163"/>
        <w:gridCol w:w="1163"/>
      </w:tblGrid>
      <w:tr w:rsidR="00B57F16" w:rsidRPr="000F17DD" w:rsidTr="00AA1958">
        <w:trPr>
          <w:trHeight w:val="255"/>
        </w:trPr>
        <w:tc>
          <w:tcPr>
            <w:tcW w:w="14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7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199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AD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90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6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Ниже мин. кол-ва баллов</w:t>
            </w: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 кол-во баллов</w:t>
            </w: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мин. кол-ва баллов</w:t>
            </w:r>
          </w:p>
        </w:tc>
        <w:tc>
          <w:tcPr>
            <w:tcW w:w="116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55 баллов</w:t>
            </w:r>
          </w:p>
        </w:tc>
      </w:tr>
      <w:tr w:rsidR="00B57F16" w:rsidRPr="000F17DD" w:rsidTr="00AA1958">
        <w:trPr>
          <w:trHeight w:val="270"/>
        </w:trPr>
        <w:tc>
          <w:tcPr>
            <w:tcW w:w="14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7" w:type="dxa"/>
          </w:tcPr>
          <w:p w:rsidR="00B57F16" w:rsidRPr="000F17DD" w:rsidRDefault="007C0C18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B57F16" w:rsidRPr="000F17DD" w:rsidRDefault="007C0C18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</w:tcPr>
          <w:p w:rsidR="00B57F16" w:rsidRPr="000F17DD" w:rsidRDefault="007C0C18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</w:tcPr>
          <w:p w:rsidR="00B57F16" w:rsidRPr="000F17DD" w:rsidRDefault="007C0C18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B57F16" w:rsidRPr="000F17DD" w:rsidRDefault="007C0C18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B57F16" w:rsidRPr="000F17DD" w:rsidRDefault="007C0C18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B57F16" w:rsidRPr="000F17DD" w:rsidRDefault="007C0C18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1958" w:rsidRDefault="00AA1958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F16" w:rsidRPr="000F17DD" w:rsidRDefault="00B57F16" w:rsidP="00B5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</w:t>
      </w:r>
      <w:r w:rsidRPr="000F17DD">
        <w:rPr>
          <w:rFonts w:ascii="Times New Roman" w:hAnsi="Times New Roman" w:cs="Times New Roman"/>
          <w:sz w:val="24"/>
          <w:szCs w:val="24"/>
        </w:rPr>
        <w:t>итоговой) аттестации выпускников 11 класса</w:t>
      </w:r>
      <w:r>
        <w:rPr>
          <w:rFonts w:ascii="Times New Roman" w:hAnsi="Times New Roman" w:cs="Times New Roman"/>
          <w:sz w:val="24"/>
          <w:szCs w:val="24"/>
        </w:rPr>
        <w:t xml:space="preserve"> по физике.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3"/>
        <w:gridCol w:w="1203"/>
        <w:gridCol w:w="1203"/>
      </w:tblGrid>
      <w:tr w:rsidR="00B57F16" w:rsidRPr="000F17DD" w:rsidTr="006F3B45">
        <w:trPr>
          <w:trHeight w:val="255"/>
        </w:trPr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AD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Ниже мин. кол-ва баллов</w:t>
            </w: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Мин. кол-во баллов</w:t>
            </w: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мин. кол-ва баллов</w:t>
            </w: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DD">
              <w:rPr>
                <w:rFonts w:ascii="Times New Roman" w:hAnsi="Times New Roman" w:cs="Times New Roman"/>
                <w:sz w:val="24"/>
                <w:szCs w:val="24"/>
              </w:rPr>
              <w:t>Выше 55 баллов</w:t>
            </w:r>
          </w:p>
        </w:tc>
      </w:tr>
      <w:tr w:rsidR="00B57F16" w:rsidRPr="000F17DD" w:rsidTr="006F3B45">
        <w:trPr>
          <w:trHeight w:val="270"/>
        </w:trPr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57F16" w:rsidRPr="000F17DD" w:rsidRDefault="00B57F16" w:rsidP="006F3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F16" w:rsidRDefault="00B57F16" w:rsidP="00B5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D6A" w:rsidRPr="00EB381E" w:rsidRDefault="00556A4D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B6D6A" w:rsidRPr="00EB381E">
        <w:rPr>
          <w:rFonts w:ascii="Times New Roman" w:hAnsi="Times New Roman" w:cs="Times New Roman"/>
          <w:b/>
          <w:sz w:val="24"/>
          <w:szCs w:val="24"/>
        </w:rPr>
        <w:t>.Анализ причин выбора предметов на устные экзамены.</w:t>
      </w:r>
    </w:p>
    <w:p w:rsidR="00F247A2" w:rsidRPr="000F17DD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 </w:t>
      </w:r>
      <w:r w:rsidR="00F247A2" w:rsidRPr="000F17DD">
        <w:rPr>
          <w:rFonts w:ascii="Times New Roman" w:hAnsi="Times New Roman" w:cs="Times New Roman"/>
          <w:sz w:val="24"/>
          <w:szCs w:val="24"/>
        </w:rPr>
        <w:t>Кроме обязательных экзаменов, учащиеся 11 сдавали  ЕГЭ по выбору. Из предложенных пред</w:t>
      </w:r>
      <w:r w:rsidR="00B57F16">
        <w:rPr>
          <w:rFonts w:ascii="Times New Roman" w:hAnsi="Times New Roman" w:cs="Times New Roman"/>
          <w:sz w:val="24"/>
          <w:szCs w:val="24"/>
        </w:rPr>
        <w:t>метов математического цикла были выбраны</w:t>
      </w:r>
      <w:r w:rsidR="00AA1958">
        <w:rPr>
          <w:rFonts w:ascii="Times New Roman" w:hAnsi="Times New Roman" w:cs="Times New Roman"/>
          <w:sz w:val="24"/>
          <w:szCs w:val="24"/>
        </w:rPr>
        <w:t xml:space="preserve"> математика (профильный уровень),</w:t>
      </w:r>
      <w:r w:rsidR="00F247A2" w:rsidRPr="000F17DD"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B57F16">
        <w:rPr>
          <w:rFonts w:ascii="Times New Roman" w:hAnsi="Times New Roman" w:cs="Times New Roman"/>
          <w:sz w:val="24"/>
          <w:szCs w:val="24"/>
        </w:rPr>
        <w:t xml:space="preserve"> и информатика и ИКТ</w:t>
      </w:r>
      <w:r w:rsidR="00F247A2" w:rsidRPr="000F17DD">
        <w:rPr>
          <w:rFonts w:ascii="Times New Roman" w:hAnsi="Times New Roman" w:cs="Times New Roman"/>
          <w:sz w:val="24"/>
          <w:szCs w:val="24"/>
        </w:rPr>
        <w:t>. Причинами данного факта являются:</w:t>
      </w:r>
    </w:p>
    <w:p w:rsidR="00F247A2" w:rsidRPr="000F17DD" w:rsidRDefault="00F247A2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- </w:t>
      </w:r>
      <w:r w:rsidR="00AB6D6A" w:rsidRPr="000F17DD">
        <w:rPr>
          <w:rFonts w:ascii="Times New Roman" w:hAnsi="Times New Roman" w:cs="Times New Roman"/>
          <w:sz w:val="24"/>
          <w:szCs w:val="24"/>
        </w:rPr>
        <w:t>в</w:t>
      </w:r>
      <w:r w:rsidRPr="000F17DD">
        <w:rPr>
          <w:rFonts w:ascii="Times New Roman" w:hAnsi="Times New Roman" w:cs="Times New Roman"/>
          <w:sz w:val="24"/>
          <w:szCs w:val="24"/>
        </w:rPr>
        <w:t>ысокая мотивация учащихся;</w:t>
      </w:r>
    </w:p>
    <w:p w:rsidR="00F247A2" w:rsidRPr="000F17DD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-н</w:t>
      </w:r>
      <w:r w:rsidR="00F247A2" w:rsidRPr="000F17DD">
        <w:rPr>
          <w:rFonts w:ascii="Times New Roman" w:hAnsi="Times New Roman" w:cs="Times New Roman"/>
          <w:sz w:val="24"/>
          <w:szCs w:val="24"/>
        </w:rPr>
        <w:t>аличие ЕГЭ по данным предметам  при поступлении во многие вузы и на большинство специальностей;</w:t>
      </w:r>
    </w:p>
    <w:p w:rsidR="00AB6D6A" w:rsidRPr="000F17DD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lastRenderedPageBreak/>
        <w:t>-дополнительные занятия и консультации со стороны учителей по этим предметам;</w:t>
      </w:r>
    </w:p>
    <w:p w:rsidR="00F247A2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>-проведение</w:t>
      </w:r>
      <w:r w:rsidR="00F247A2" w:rsidRPr="000F17DD">
        <w:rPr>
          <w:rFonts w:ascii="Times New Roman" w:hAnsi="Times New Roman" w:cs="Times New Roman"/>
          <w:sz w:val="24"/>
          <w:szCs w:val="24"/>
        </w:rPr>
        <w:t xml:space="preserve">  </w:t>
      </w:r>
      <w:r w:rsidRPr="000F17DD">
        <w:rPr>
          <w:rFonts w:ascii="Times New Roman" w:hAnsi="Times New Roman" w:cs="Times New Roman"/>
          <w:sz w:val="24"/>
          <w:szCs w:val="24"/>
        </w:rPr>
        <w:t>тренировочных и диагно</w:t>
      </w:r>
      <w:r w:rsidR="00B57F16">
        <w:rPr>
          <w:rFonts w:ascii="Times New Roman" w:hAnsi="Times New Roman" w:cs="Times New Roman"/>
          <w:sz w:val="24"/>
          <w:szCs w:val="24"/>
        </w:rPr>
        <w:t>стических работ в</w:t>
      </w:r>
      <w:r w:rsidR="001C4D55">
        <w:rPr>
          <w:rFonts w:ascii="Times New Roman" w:hAnsi="Times New Roman" w:cs="Times New Roman"/>
          <w:sz w:val="24"/>
          <w:szCs w:val="24"/>
        </w:rPr>
        <w:t xml:space="preserve"> системе </w:t>
      </w:r>
      <w:proofErr w:type="spellStart"/>
      <w:proofErr w:type="gramStart"/>
      <w:r w:rsidR="001C4D55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proofErr w:type="gramEnd"/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0F17DD">
        <w:rPr>
          <w:rFonts w:ascii="Times New Roman" w:hAnsi="Times New Roman" w:cs="Times New Roman"/>
          <w:sz w:val="24"/>
          <w:szCs w:val="24"/>
        </w:rPr>
        <w:t>Град.</w:t>
      </w:r>
    </w:p>
    <w:p w:rsidR="00AD04A2" w:rsidRDefault="00A9774D" w:rsidP="00AD04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C4D55" w:rsidRPr="001C4D55">
        <w:rPr>
          <w:rFonts w:ascii="Times New Roman" w:hAnsi="Times New Roman" w:cs="Times New Roman"/>
          <w:b/>
          <w:sz w:val="24"/>
          <w:szCs w:val="24"/>
        </w:rPr>
        <w:t xml:space="preserve">. Участие учащихся </w:t>
      </w:r>
      <w:r w:rsidR="00DA1FA8">
        <w:rPr>
          <w:rFonts w:ascii="Times New Roman" w:hAnsi="Times New Roman" w:cs="Times New Roman"/>
          <w:b/>
          <w:sz w:val="24"/>
          <w:szCs w:val="24"/>
        </w:rPr>
        <w:t xml:space="preserve">«Обливской СОШ№2» </w:t>
      </w:r>
      <w:r w:rsidR="001C4D55" w:rsidRPr="001C4D55">
        <w:rPr>
          <w:rFonts w:ascii="Times New Roman" w:hAnsi="Times New Roman" w:cs="Times New Roman"/>
          <w:b/>
          <w:sz w:val="24"/>
          <w:szCs w:val="24"/>
        </w:rPr>
        <w:t xml:space="preserve">в различных конкурсах </w:t>
      </w:r>
      <w:r w:rsidR="00AD04A2">
        <w:rPr>
          <w:rFonts w:ascii="Times New Roman" w:hAnsi="Times New Roman" w:cs="Times New Roman"/>
          <w:b/>
          <w:sz w:val="24"/>
          <w:szCs w:val="24"/>
        </w:rPr>
        <w:t>и олимпиадах:</w:t>
      </w:r>
    </w:p>
    <w:p w:rsidR="00EA2CA5" w:rsidRDefault="00EA2CA5" w:rsidP="00AD04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EA2CA5" w:rsidRDefault="00EA2CA5" w:rsidP="00EA2CA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2CA5">
        <w:rPr>
          <w:rFonts w:ascii="Times New Roman" w:hAnsi="Times New Roman" w:cs="Times New Roman"/>
          <w:sz w:val="24"/>
          <w:szCs w:val="24"/>
        </w:rPr>
        <w:t>По итогам районной викторины по информатике и информационным технологиям «</w:t>
      </w:r>
      <w:proofErr w:type="spellStart"/>
      <w:r w:rsidRPr="00EA2CA5">
        <w:rPr>
          <w:rFonts w:ascii="Times New Roman" w:hAnsi="Times New Roman" w:cs="Times New Roman"/>
          <w:sz w:val="24"/>
          <w:szCs w:val="24"/>
        </w:rPr>
        <w:t>Компик</w:t>
      </w:r>
      <w:proofErr w:type="spellEnd"/>
      <w:r w:rsidRPr="00EA2CA5">
        <w:rPr>
          <w:rFonts w:ascii="Times New Roman" w:hAnsi="Times New Roman" w:cs="Times New Roman"/>
          <w:sz w:val="24"/>
          <w:szCs w:val="24"/>
        </w:rPr>
        <w:t>» для обучающихся 7-10 классов 1 место заняла команда «F1»  (рук.</w:t>
      </w:r>
      <w:proofErr w:type="gramEnd"/>
      <w:r w:rsidRPr="00EA2CA5">
        <w:rPr>
          <w:rFonts w:ascii="Times New Roman" w:hAnsi="Times New Roman" w:cs="Times New Roman"/>
          <w:sz w:val="24"/>
          <w:szCs w:val="24"/>
        </w:rPr>
        <w:t xml:space="preserve"> Колтунов А.С., Сысоев А.В.).</w:t>
      </w:r>
    </w:p>
    <w:p w:rsidR="00B80CBC" w:rsidRDefault="00B80CBC" w:rsidP="00B80CB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0CBC">
        <w:rPr>
          <w:rFonts w:ascii="Times New Roman" w:hAnsi="Times New Roman" w:cs="Times New Roman"/>
          <w:sz w:val="24"/>
          <w:szCs w:val="24"/>
        </w:rPr>
        <w:t xml:space="preserve">В районном заочном конкурсе исследовательских работ учащихся по информатике и информационным технологиям «КИР-ИНФО» для обучающихся 7 – 10 классов ОУ </w:t>
      </w:r>
      <w:proofErr w:type="spellStart"/>
      <w:r w:rsidRPr="00B80CBC">
        <w:rPr>
          <w:rFonts w:ascii="Times New Roman" w:hAnsi="Times New Roman" w:cs="Times New Roman"/>
          <w:sz w:val="24"/>
          <w:szCs w:val="24"/>
        </w:rPr>
        <w:t>Обливского</w:t>
      </w:r>
      <w:proofErr w:type="spellEnd"/>
      <w:r w:rsidRPr="00B80CBC">
        <w:rPr>
          <w:rFonts w:ascii="Times New Roman" w:hAnsi="Times New Roman" w:cs="Times New Roman"/>
          <w:sz w:val="24"/>
          <w:szCs w:val="24"/>
        </w:rPr>
        <w:t xml:space="preserve"> района принял участие Даричев В. (10 </w:t>
      </w:r>
      <w:proofErr w:type="spellStart"/>
      <w:r w:rsidRPr="00B80C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0CBC">
        <w:rPr>
          <w:rFonts w:ascii="Times New Roman" w:hAnsi="Times New Roman" w:cs="Times New Roman"/>
          <w:sz w:val="24"/>
          <w:szCs w:val="24"/>
        </w:rPr>
        <w:t>.) – рук. Колтунов А.С.</w:t>
      </w:r>
    </w:p>
    <w:p w:rsidR="00B80CBC" w:rsidRPr="00013AF2" w:rsidRDefault="00B80CBC" w:rsidP="00013AF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CBC">
        <w:rPr>
          <w:rFonts w:ascii="Times New Roman" w:hAnsi="Times New Roman" w:cs="Times New Roman"/>
          <w:sz w:val="24"/>
          <w:szCs w:val="24"/>
        </w:rPr>
        <w:t xml:space="preserve">В многопрофильной инженерной олимпиаде «Звезда»  на муниципальном уровне приняли участие 10 человек. </w:t>
      </w:r>
    </w:p>
    <w:p w:rsidR="00AD04A2" w:rsidRPr="00AD04A2" w:rsidRDefault="00AD04A2" w:rsidP="00AD04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4A2">
        <w:rPr>
          <w:rFonts w:ascii="Times New Roman" w:hAnsi="Times New Roman" w:cs="Times New Roman"/>
          <w:b/>
          <w:sz w:val="24"/>
          <w:szCs w:val="24"/>
          <w:u w:val="single"/>
        </w:rPr>
        <w:t>Региональный уровень:</w:t>
      </w:r>
    </w:p>
    <w:p w:rsidR="00AD04A2" w:rsidRPr="00013AF2" w:rsidRDefault="00013AF2" w:rsidP="00013AF2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CBC">
        <w:rPr>
          <w:rFonts w:ascii="Times New Roman" w:hAnsi="Times New Roman" w:cs="Times New Roman"/>
          <w:sz w:val="24"/>
          <w:szCs w:val="24"/>
        </w:rPr>
        <w:t xml:space="preserve">В региональном этапе  олимпиады школьников, проводимых  </w:t>
      </w:r>
      <w:proofErr w:type="spellStart"/>
      <w:r w:rsidRPr="00B80CBC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B80CBC">
        <w:rPr>
          <w:rFonts w:ascii="Times New Roman" w:hAnsi="Times New Roman" w:cs="Times New Roman"/>
          <w:sz w:val="24"/>
          <w:szCs w:val="24"/>
        </w:rPr>
        <w:t xml:space="preserve"> – Российским политехническим  университетом  (НПИ) им. М.И. Платова  «ЗВЕЗДА» - Таланты на службе обороны и безопасности» по физике в г. Шахты принял участие </w:t>
      </w:r>
      <w:proofErr w:type="spellStart"/>
      <w:r w:rsidRPr="00B80CBC">
        <w:rPr>
          <w:rFonts w:ascii="Times New Roman" w:hAnsi="Times New Roman" w:cs="Times New Roman"/>
          <w:sz w:val="24"/>
          <w:szCs w:val="24"/>
        </w:rPr>
        <w:t>Шамсадов</w:t>
      </w:r>
      <w:proofErr w:type="spellEnd"/>
      <w:r w:rsidRPr="00B80CBC">
        <w:rPr>
          <w:rFonts w:ascii="Times New Roman" w:hAnsi="Times New Roman" w:cs="Times New Roman"/>
          <w:sz w:val="24"/>
          <w:szCs w:val="24"/>
        </w:rPr>
        <w:t xml:space="preserve"> И. (11а). (</w:t>
      </w:r>
      <w:proofErr w:type="spellStart"/>
      <w:r w:rsidRPr="00B80CBC"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 w:rsidRPr="00B80CBC">
        <w:rPr>
          <w:rFonts w:ascii="Times New Roman" w:hAnsi="Times New Roman" w:cs="Times New Roman"/>
          <w:sz w:val="24"/>
          <w:szCs w:val="24"/>
        </w:rPr>
        <w:t xml:space="preserve"> И.А.) </w:t>
      </w:r>
    </w:p>
    <w:p w:rsidR="00AD04A2" w:rsidRPr="00AD04A2" w:rsidRDefault="00AD04A2" w:rsidP="00AD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4A2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уровень:</w:t>
      </w:r>
    </w:p>
    <w:p w:rsidR="00B80CBC" w:rsidRPr="00B80CBC" w:rsidRDefault="00B80CBC" w:rsidP="00B80CBC">
      <w:pPr>
        <w:pStyle w:val="a4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Всероссийской предметной олимпиаде  по физике социального проекта «Страна талантов» приняли участие учащиеся 7-9 классов, 2 человека получили дипломы за лучший результат на региональном уровне, 6 человек получили дипломы за лучший результат на муниципальном уровне, учащийся 9А </w:t>
      </w:r>
      <w:proofErr w:type="spellStart"/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Худоян</w:t>
      </w:r>
      <w:proofErr w:type="spellEnd"/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 получил диплом  победителя федерального уровня. (</w:t>
      </w:r>
      <w:proofErr w:type="spellStart"/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И.А.)</w:t>
      </w:r>
    </w:p>
    <w:p w:rsidR="00AD04A2" w:rsidRPr="00B80CBC" w:rsidRDefault="00AD04A2" w:rsidP="00B80C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Всероссийской предметной олимпиаде  по</w:t>
      </w:r>
      <w:r w:rsid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информатике</w:t>
      </w: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социального проекта «Страна талан</w:t>
      </w:r>
      <w:r w:rsid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тов» приняли участие 3 учащихся 10</w:t>
      </w:r>
      <w:r w:rsidRPr="00AD04A2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класса</w:t>
      </w:r>
      <w:r w:rsid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рук.</w:t>
      </w:r>
      <w:proofErr w:type="gramStart"/>
      <w:r w:rsid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Колтунов А.С.</w:t>
      </w:r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Учащиеся, </w:t>
      </w:r>
      <w:r w:rsidR="00B80CBC"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Коломенская Екатерина</w:t>
      </w:r>
      <w:r w:rsid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80CBC"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Шевцова Екатерина </w:t>
      </w:r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награждены дипломами за лучший результат на региональном уровне,– </w:t>
      </w:r>
      <w:r w:rsidR="00B80CBC"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Даричев Вячеслав</w:t>
      </w:r>
      <w:r w:rsidR="00B80CBC"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лучший результат на </w:t>
      </w:r>
      <w:r w:rsid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федеральном </w:t>
      </w:r>
      <w:r w:rsidRPr="00B80CBC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уровне.</w:t>
      </w:r>
    </w:p>
    <w:p w:rsidR="00EA2CA5" w:rsidRPr="00EA2CA5" w:rsidRDefault="00EA2CA5" w:rsidP="00EA2C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Шамсадов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(11 </w:t>
      </w:r>
      <w:proofErr w:type="spell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.) награждён дипломом победителя олимпиады школьников «Гранит науки» по физике, организованной Санкт – Петербургским горным университетом (рук.</w:t>
      </w:r>
      <w:proofErr w:type="gram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И.А.) </w:t>
      </w:r>
    </w:p>
    <w:p w:rsidR="00EA2CA5" w:rsidRDefault="00EA2CA5" w:rsidP="00EA2C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Шамсадов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 (11 </w:t>
      </w:r>
      <w:proofErr w:type="spell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.) награждён дипломом призёра олимпиады школьников «Гранит науки» по математике, организованной Санкт – Петербургским горным университетом (рук.</w:t>
      </w:r>
      <w:proofErr w:type="gram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Панизник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Н.Н.).</w:t>
      </w:r>
    </w:p>
    <w:p w:rsidR="00EA2CA5" w:rsidRPr="00EA2CA5" w:rsidRDefault="00EA2CA5" w:rsidP="00EA2C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всероссийского конкурса по информатике «Дешифратор»  от проекта mega-talant.com  награждена дипломом 1 степени Орлова Н. (11 </w:t>
      </w:r>
      <w:proofErr w:type="spell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)– рук. </w:t>
      </w:r>
      <w:proofErr w:type="spell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Хамаева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Т.К.</w:t>
      </w:r>
    </w:p>
    <w:p w:rsidR="00EA2CA5" w:rsidRPr="00AD04A2" w:rsidRDefault="00EA2CA5" w:rsidP="00EA2C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всероссийской дистанционной олимпиады по информатике, проводимой Центром интеллектуального развития, награждён дипломом 1 степени Даричев В., дипломом 2 степени награждена Шевцова Е.(10 </w:t>
      </w:r>
      <w:proofErr w:type="spell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- рук. </w:t>
      </w:r>
      <w:proofErr w:type="spellStart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Хамаева</w:t>
      </w:r>
      <w:proofErr w:type="spellEnd"/>
      <w:r w:rsidRPr="00EA2C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Т.К.</w:t>
      </w:r>
    </w:p>
    <w:p w:rsidR="00AE0F5C" w:rsidRDefault="00AE0F5C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CA5" w:rsidRPr="0067246D" w:rsidRDefault="00EA2CA5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16" w:rsidRDefault="00A9774D" w:rsidP="00B5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57F16">
        <w:rPr>
          <w:rFonts w:ascii="Times New Roman" w:hAnsi="Times New Roman" w:cs="Times New Roman"/>
          <w:b/>
          <w:sz w:val="24"/>
          <w:szCs w:val="24"/>
        </w:rPr>
        <w:t>. Участие педагогов</w:t>
      </w:r>
      <w:r w:rsidR="00AD04A2">
        <w:rPr>
          <w:rFonts w:ascii="Times New Roman" w:hAnsi="Times New Roman" w:cs="Times New Roman"/>
          <w:b/>
          <w:sz w:val="24"/>
          <w:szCs w:val="24"/>
        </w:rPr>
        <w:t xml:space="preserve"> «Обливской СОШ№2» </w:t>
      </w:r>
      <w:r w:rsidR="00B57F16" w:rsidRPr="001C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F16">
        <w:rPr>
          <w:rFonts w:ascii="Times New Roman" w:hAnsi="Times New Roman" w:cs="Times New Roman"/>
          <w:b/>
          <w:sz w:val="24"/>
          <w:szCs w:val="24"/>
        </w:rPr>
        <w:t xml:space="preserve">в различных  </w:t>
      </w:r>
      <w:r w:rsidR="00556A4D"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B57F16">
        <w:rPr>
          <w:rFonts w:ascii="Times New Roman" w:hAnsi="Times New Roman" w:cs="Times New Roman"/>
          <w:b/>
          <w:sz w:val="24"/>
          <w:szCs w:val="24"/>
        </w:rPr>
        <w:t>.</w:t>
      </w:r>
    </w:p>
    <w:p w:rsidR="00013AF2" w:rsidRPr="00013AF2" w:rsidRDefault="00013AF2" w:rsidP="00013AF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>Пилющенко</w:t>
      </w:r>
      <w:proofErr w:type="spellEnd"/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Е.П. приняла участие в  международном образовательном форуме «Инклюзивное образование: проблемы и перспективы» в г. Ростове – на – Дону, а также стала победителем 1 степени во Всероссийской педагогической он-</w:t>
      </w:r>
      <w:proofErr w:type="spellStart"/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>лайн</w:t>
      </w:r>
      <w:proofErr w:type="spellEnd"/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олимпиаде «Предметная компетентность педагога: учитель математики». </w:t>
      </w:r>
    </w:p>
    <w:p w:rsidR="00013AF2" w:rsidRPr="00013AF2" w:rsidRDefault="00013AF2" w:rsidP="00013AF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районном конкурсе  «Лучший сайт педагога» нашу школу представляла </w:t>
      </w:r>
      <w:proofErr w:type="spellStart"/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Хамаева</w:t>
      </w:r>
      <w:proofErr w:type="spellEnd"/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Т.К. и заняла 1 место.</w:t>
      </w:r>
    </w:p>
    <w:p w:rsidR="00556A4D" w:rsidRPr="00556A4D" w:rsidRDefault="00013AF2" w:rsidP="00013AF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Учитель физики </w:t>
      </w:r>
      <w:proofErr w:type="spellStart"/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Дубасова</w:t>
      </w:r>
      <w:proofErr w:type="spellEnd"/>
      <w:r w:rsidRPr="0001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 заняла 1 место по итогам регионального конкурса методических материалов социально-экологической направленности в рамках Всероссийского экологического детского фестиваля «ЭКОДЕТСТВО»   в номинации «Образовательные мероприятия» возрастная группа «5 – 11 класс».</w:t>
      </w:r>
    </w:p>
    <w:p w:rsidR="00556A4D" w:rsidRDefault="00556A4D" w:rsidP="00B57F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8F6" w:rsidRPr="00A843F8" w:rsidRDefault="00A9774D" w:rsidP="000F1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843F8" w:rsidRPr="00A843F8">
        <w:rPr>
          <w:rFonts w:ascii="Times New Roman" w:hAnsi="Times New Roman" w:cs="Times New Roman"/>
          <w:b/>
          <w:sz w:val="24"/>
          <w:szCs w:val="24"/>
        </w:rPr>
        <w:t>.</w:t>
      </w:r>
      <w:r w:rsidR="001858F6" w:rsidRPr="00A843F8">
        <w:rPr>
          <w:rFonts w:ascii="Times New Roman" w:hAnsi="Times New Roman" w:cs="Times New Roman"/>
          <w:b/>
          <w:sz w:val="24"/>
          <w:szCs w:val="24"/>
        </w:rPr>
        <w:t>Основные выводы и задачи на новый учебный год.</w:t>
      </w:r>
    </w:p>
    <w:p w:rsidR="00AB6D6A" w:rsidRDefault="00AB6D6A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DD">
        <w:rPr>
          <w:rFonts w:ascii="Times New Roman" w:hAnsi="Times New Roman" w:cs="Times New Roman"/>
          <w:sz w:val="24"/>
          <w:szCs w:val="24"/>
        </w:rPr>
        <w:t xml:space="preserve">    Итак, п</w:t>
      </w:r>
      <w:r w:rsidR="00556A4D">
        <w:rPr>
          <w:rFonts w:ascii="Times New Roman" w:hAnsi="Times New Roman" w:cs="Times New Roman"/>
          <w:sz w:val="24"/>
          <w:szCs w:val="24"/>
        </w:rPr>
        <w:t xml:space="preserve">одводя итоги </w:t>
      </w:r>
      <w:r w:rsidR="00013AF2">
        <w:rPr>
          <w:rFonts w:ascii="Times New Roman" w:hAnsi="Times New Roman" w:cs="Times New Roman"/>
          <w:sz w:val="24"/>
          <w:szCs w:val="24"/>
        </w:rPr>
        <w:t>работы ШМО  за 2016-2017 учебный год, следует отметить</w:t>
      </w:r>
      <w:r w:rsidRPr="000F17DD">
        <w:rPr>
          <w:rFonts w:ascii="Times New Roman" w:hAnsi="Times New Roman" w:cs="Times New Roman"/>
          <w:sz w:val="24"/>
          <w:szCs w:val="24"/>
        </w:rPr>
        <w:t>, что те задачи, которые были поставлены перед коллективом</w:t>
      </w:r>
      <w:proofErr w:type="gramStart"/>
      <w:r w:rsidRPr="000F17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17DD">
        <w:rPr>
          <w:rFonts w:ascii="Times New Roman" w:hAnsi="Times New Roman" w:cs="Times New Roman"/>
          <w:sz w:val="24"/>
          <w:szCs w:val="24"/>
        </w:rPr>
        <w:t xml:space="preserve"> в основном решить удалось. Хочется отметить  добросовестное отношение педагогов к своему делу. Все учителя проявляют инициативу, стараются творчески подходить к любому уроку или мероприятию, применяют различные современные педагогические технологии в </w:t>
      </w:r>
      <w:r w:rsidR="00320389" w:rsidRPr="000F17DD">
        <w:rPr>
          <w:rFonts w:ascii="Times New Roman" w:hAnsi="Times New Roman" w:cs="Times New Roman"/>
          <w:sz w:val="24"/>
          <w:szCs w:val="24"/>
        </w:rPr>
        <w:t>своей работе.</w:t>
      </w:r>
    </w:p>
    <w:p w:rsidR="00272791" w:rsidRPr="00272791" w:rsidRDefault="00272791" w:rsidP="00272791">
      <w:pPr>
        <w:pStyle w:val="a5"/>
        <w:shd w:val="clear" w:color="auto" w:fill="FFFFFF"/>
        <w:jc w:val="center"/>
        <w:rPr>
          <w:color w:val="000000"/>
        </w:rPr>
      </w:pPr>
      <w:proofErr w:type="gramStart"/>
      <w:r w:rsidRPr="00272791">
        <w:rPr>
          <w:rStyle w:val="a8"/>
          <w:color w:val="000000"/>
        </w:rPr>
        <w:t>Исходя из анализа работы членам ШМО в следующем году необходимо решать</w:t>
      </w:r>
      <w:proofErr w:type="gramEnd"/>
      <w:r w:rsidRPr="00272791">
        <w:rPr>
          <w:rStyle w:val="a8"/>
          <w:color w:val="000000"/>
        </w:rPr>
        <w:t xml:space="preserve"> следующие задачи: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1.Повышение квалификации педагогов как условие успешного введения ФГОС.</w:t>
      </w:r>
    </w:p>
    <w:p w:rsidR="007C0C18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2.</w:t>
      </w:r>
      <w:r w:rsidR="007C0C18" w:rsidRPr="00272791">
        <w:rPr>
          <w:color w:val="000000"/>
        </w:rPr>
        <w:t xml:space="preserve"> </w:t>
      </w:r>
      <w:r w:rsidR="007C0C18">
        <w:rPr>
          <w:color w:val="000000"/>
        </w:rPr>
        <w:t xml:space="preserve">Изучение </w:t>
      </w:r>
      <w:r w:rsidR="007C0C18" w:rsidRPr="007C0C18">
        <w:rPr>
          <w:color w:val="000000"/>
        </w:rPr>
        <w:t>основных положений Концепции развития</w:t>
      </w:r>
      <w:r w:rsidR="007C0C18">
        <w:rPr>
          <w:color w:val="000000"/>
        </w:rPr>
        <w:t xml:space="preserve"> математического,</w:t>
      </w:r>
      <w:r w:rsidR="007C0C18" w:rsidRPr="007C0C18">
        <w:rPr>
          <w:color w:val="000000"/>
        </w:rPr>
        <w:t xml:space="preserve"> физического </w:t>
      </w:r>
      <w:r w:rsidR="007C0C18">
        <w:rPr>
          <w:color w:val="000000"/>
        </w:rPr>
        <w:t xml:space="preserve"> и информационного </w:t>
      </w:r>
      <w:r w:rsidR="007C0C18" w:rsidRPr="007C0C18">
        <w:rPr>
          <w:color w:val="000000"/>
        </w:rPr>
        <w:t xml:space="preserve">образования в Российской Федерации. 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 xml:space="preserve">3.Внедрение новых форм </w:t>
      </w:r>
      <w:r w:rsidR="00284D79">
        <w:rPr>
          <w:color w:val="000000"/>
        </w:rPr>
        <w:t>аттестации педагога (Электронное</w:t>
      </w:r>
      <w:r w:rsidRPr="00272791">
        <w:rPr>
          <w:color w:val="000000"/>
        </w:rPr>
        <w:t xml:space="preserve"> портфолио</w:t>
      </w:r>
      <w:r w:rsidR="00284D79">
        <w:rPr>
          <w:color w:val="000000"/>
        </w:rPr>
        <w:t xml:space="preserve"> педагога</w:t>
      </w:r>
      <w:r w:rsidRPr="00272791">
        <w:rPr>
          <w:color w:val="000000"/>
        </w:rPr>
        <w:t xml:space="preserve"> как форма оценки профессиональной компетентности учителя).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 xml:space="preserve">4.Внедрение современных педагогических технологий как условие достижения планируемых результатов в учебно-воспитательном процессе  </w:t>
      </w:r>
      <w:proofErr w:type="gramStart"/>
      <w:r w:rsidRPr="00272791">
        <w:rPr>
          <w:color w:val="000000"/>
        </w:rPr>
        <w:t>по</w:t>
      </w:r>
      <w:proofErr w:type="gramEnd"/>
      <w:r w:rsidRPr="00272791">
        <w:rPr>
          <w:color w:val="000000"/>
        </w:rPr>
        <w:t xml:space="preserve"> новым ФГОС.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5.Развитие творческого потенциала педагогов через трансляцию инновационного опыта, участие в муниципальных и региональных конкурсах, сетевое взаимодействие.</w:t>
      </w:r>
    </w:p>
    <w:p w:rsidR="00272791" w:rsidRP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6.Поиск эффективных форм работы с одаренными детьми.</w:t>
      </w:r>
    </w:p>
    <w:p w:rsidR="00272791" w:rsidRDefault="00272791" w:rsidP="00272791">
      <w:pPr>
        <w:pStyle w:val="a5"/>
        <w:shd w:val="clear" w:color="auto" w:fill="FFFFFF"/>
        <w:jc w:val="both"/>
        <w:rPr>
          <w:color w:val="000000"/>
        </w:rPr>
      </w:pPr>
      <w:r w:rsidRPr="00272791">
        <w:rPr>
          <w:color w:val="000000"/>
        </w:rPr>
        <w:t>7. Внедрение современных педагогических технологий как условие достижения планируемых результатов в учебно-воспитательном процессе  по подготовке уча</w:t>
      </w:r>
      <w:r w:rsidR="00556A4D">
        <w:rPr>
          <w:color w:val="000000"/>
        </w:rPr>
        <w:t>щихся к успешной сдаче ЕГЭ и ОГЭ</w:t>
      </w:r>
      <w:r w:rsidRPr="00272791">
        <w:rPr>
          <w:color w:val="000000"/>
        </w:rPr>
        <w:t>.</w:t>
      </w:r>
    </w:p>
    <w:p w:rsidR="00272791" w:rsidRPr="001F56EA" w:rsidRDefault="00284D79" w:rsidP="00272791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>8. Сотрудничество МО с центром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обучения «</w:t>
      </w:r>
      <w:proofErr w:type="spellStart"/>
      <w:r>
        <w:rPr>
          <w:color w:val="000000"/>
        </w:rPr>
        <w:t>Фоксфорд</w:t>
      </w:r>
      <w:proofErr w:type="spellEnd"/>
      <w:r>
        <w:rPr>
          <w:color w:val="000000"/>
        </w:rPr>
        <w:t>» для успешной подготовки обучающихся к ЕГЭ и ОГЭ, к олимпиадам по предметам, для прохождения тематических курсов педагогами.</w:t>
      </w:r>
    </w:p>
    <w:p w:rsidR="00272791" w:rsidRPr="001F56EA" w:rsidRDefault="00272791" w:rsidP="00272791">
      <w:pPr>
        <w:spacing w:before="100" w:beforeAutospacing="1" w:after="100" w:afterAutospacing="1"/>
        <w:jc w:val="both"/>
        <w:rPr>
          <w:color w:val="000000"/>
        </w:rPr>
      </w:pPr>
    </w:p>
    <w:p w:rsidR="00272791" w:rsidRPr="000F17DD" w:rsidRDefault="00272791" w:rsidP="000F1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2791" w:rsidRPr="000F17DD" w:rsidSect="000F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063"/>
    <w:multiLevelType w:val="hybridMultilevel"/>
    <w:tmpl w:val="AFDE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1138"/>
    <w:multiLevelType w:val="hybridMultilevel"/>
    <w:tmpl w:val="7CB2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1269"/>
    <w:multiLevelType w:val="hybridMultilevel"/>
    <w:tmpl w:val="E444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5562"/>
    <w:multiLevelType w:val="hybridMultilevel"/>
    <w:tmpl w:val="9E6A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77A98"/>
    <w:multiLevelType w:val="hybridMultilevel"/>
    <w:tmpl w:val="6CE6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67113"/>
    <w:multiLevelType w:val="hybridMultilevel"/>
    <w:tmpl w:val="8DA8C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28D4"/>
    <w:rsid w:val="00013AF2"/>
    <w:rsid w:val="00016E24"/>
    <w:rsid w:val="00031AB7"/>
    <w:rsid w:val="000476FA"/>
    <w:rsid w:val="000D235E"/>
    <w:rsid w:val="000E53E0"/>
    <w:rsid w:val="000F17DD"/>
    <w:rsid w:val="00136211"/>
    <w:rsid w:val="00174D16"/>
    <w:rsid w:val="00176E76"/>
    <w:rsid w:val="00185600"/>
    <w:rsid w:val="001858F6"/>
    <w:rsid w:val="001B434B"/>
    <w:rsid w:val="001C140C"/>
    <w:rsid w:val="001C4D55"/>
    <w:rsid w:val="001E7BD8"/>
    <w:rsid w:val="002241E7"/>
    <w:rsid w:val="002360C5"/>
    <w:rsid w:val="00264EF5"/>
    <w:rsid w:val="00272791"/>
    <w:rsid w:val="00284D79"/>
    <w:rsid w:val="00295939"/>
    <w:rsid w:val="002B2AB5"/>
    <w:rsid w:val="002E0AF5"/>
    <w:rsid w:val="00317FCF"/>
    <w:rsid w:val="00320389"/>
    <w:rsid w:val="003204FB"/>
    <w:rsid w:val="003314D9"/>
    <w:rsid w:val="0034749A"/>
    <w:rsid w:val="00357EB7"/>
    <w:rsid w:val="00373767"/>
    <w:rsid w:val="00386A3D"/>
    <w:rsid w:val="003D6EE0"/>
    <w:rsid w:val="003E0D0C"/>
    <w:rsid w:val="00406CE2"/>
    <w:rsid w:val="00431F3D"/>
    <w:rsid w:val="00441D8C"/>
    <w:rsid w:val="00455F35"/>
    <w:rsid w:val="00483141"/>
    <w:rsid w:val="004B5EEE"/>
    <w:rsid w:val="004D4C7D"/>
    <w:rsid w:val="005360C2"/>
    <w:rsid w:val="00544E0D"/>
    <w:rsid w:val="00556A4D"/>
    <w:rsid w:val="005925B0"/>
    <w:rsid w:val="005F55B9"/>
    <w:rsid w:val="005F68C3"/>
    <w:rsid w:val="00614CDB"/>
    <w:rsid w:val="00623399"/>
    <w:rsid w:val="0067246D"/>
    <w:rsid w:val="00673F67"/>
    <w:rsid w:val="007241BD"/>
    <w:rsid w:val="00742183"/>
    <w:rsid w:val="007440E1"/>
    <w:rsid w:val="007561E4"/>
    <w:rsid w:val="0077101A"/>
    <w:rsid w:val="007B7CBD"/>
    <w:rsid w:val="007C0C18"/>
    <w:rsid w:val="008134B6"/>
    <w:rsid w:val="008302E3"/>
    <w:rsid w:val="00845FF7"/>
    <w:rsid w:val="008966C9"/>
    <w:rsid w:val="008C6AAE"/>
    <w:rsid w:val="009E4ADE"/>
    <w:rsid w:val="00A22381"/>
    <w:rsid w:val="00A843F8"/>
    <w:rsid w:val="00A9774D"/>
    <w:rsid w:val="00AA1958"/>
    <w:rsid w:val="00AB6D6A"/>
    <w:rsid w:val="00AD04A2"/>
    <w:rsid w:val="00AE0F5C"/>
    <w:rsid w:val="00B0788F"/>
    <w:rsid w:val="00B57F16"/>
    <w:rsid w:val="00B71496"/>
    <w:rsid w:val="00B80CBC"/>
    <w:rsid w:val="00C336B2"/>
    <w:rsid w:val="00C90581"/>
    <w:rsid w:val="00CC5293"/>
    <w:rsid w:val="00DA1FA8"/>
    <w:rsid w:val="00E044B2"/>
    <w:rsid w:val="00E12179"/>
    <w:rsid w:val="00E471A9"/>
    <w:rsid w:val="00EA2CA5"/>
    <w:rsid w:val="00EB381E"/>
    <w:rsid w:val="00EC28D4"/>
    <w:rsid w:val="00F247A2"/>
    <w:rsid w:val="00F81486"/>
    <w:rsid w:val="00FA1D44"/>
    <w:rsid w:val="00F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18"/>
  </w:style>
  <w:style w:type="paragraph" w:styleId="2">
    <w:name w:val="heading 2"/>
    <w:basedOn w:val="a"/>
    <w:link w:val="20"/>
    <w:uiPriority w:val="9"/>
    <w:qFormat/>
    <w:rsid w:val="00B57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4E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7D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7279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57F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B5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C4AF-0E16-4C96-9E9A-D05106F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31</cp:revision>
  <cp:lastPrinted>2014-06-19T08:48:00Z</cp:lastPrinted>
  <dcterms:created xsi:type="dcterms:W3CDTF">2012-08-30T16:05:00Z</dcterms:created>
  <dcterms:modified xsi:type="dcterms:W3CDTF">2017-06-16T14:51:00Z</dcterms:modified>
</cp:coreProperties>
</file>