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4A" w:rsidRDefault="00DE2372" w:rsidP="003C584A">
      <w:pPr>
        <w:pStyle w:val="a9"/>
        <w:spacing w:line="276" w:lineRule="auto"/>
        <w:jc w:val="center"/>
        <w:rPr>
          <w:rFonts w:cs="Times New Roman"/>
          <w:b/>
          <w:sz w:val="32"/>
          <w:szCs w:val="28"/>
        </w:rPr>
      </w:pPr>
      <w:bookmarkStart w:id="0" w:name="bookmark0"/>
      <w:r w:rsidRPr="003C584A">
        <w:rPr>
          <w:rFonts w:cs="Times New Roman"/>
          <w:b/>
          <w:sz w:val="32"/>
          <w:szCs w:val="28"/>
        </w:rPr>
        <w:t xml:space="preserve">Аналитическая справка по итогам работы МО </w:t>
      </w:r>
    </w:p>
    <w:p w:rsidR="00E30B6F" w:rsidRPr="003C584A" w:rsidRDefault="00DE2372" w:rsidP="003C584A">
      <w:pPr>
        <w:pStyle w:val="a9"/>
        <w:spacing w:line="276" w:lineRule="auto"/>
        <w:jc w:val="center"/>
        <w:rPr>
          <w:rFonts w:cs="Times New Roman"/>
          <w:b/>
          <w:sz w:val="32"/>
          <w:szCs w:val="28"/>
        </w:rPr>
      </w:pPr>
      <w:r w:rsidRPr="003C584A">
        <w:rPr>
          <w:rFonts w:cs="Times New Roman"/>
          <w:b/>
          <w:sz w:val="32"/>
          <w:szCs w:val="28"/>
        </w:rPr>
        <w:t>математики, физики, информатики 201</w:t>
      </w:r>
      <w:r w:rsidR="00D45504">
        <w:rPr>
          <w:rFonts w:cs="Times New Roman"/>
          <w:b/>
          <w:sz w:val="32"/>
          <w:szCs w:val="28"/>
        </w:rPr>
        <w:t>4</w:t>
      </w:r>
      <w:r w:rsidR="00100154" w:rsidRPr="003C584A">
        <w:rPr>
          <w:rFonts w:cs="Times New Roman"/>
          <w:b/>
          <w:sz w:val="32"/>
          <w:szCs w:val="28"/>
        </w:rPr>
        <w:t>-201</w:t>
      </w:r>
      <w:r w:rsidR="00D45504">
        <w:rPr>
          <w:rFonts w:cs="Times New Roman"/>
          <w:b/>
          <w:sz w:val="32"/>
          <w:szCs w:val="28"/>
        </w:rPr>
        <w:t>5</w:t>
      </w:r>
      <w:r w:rsidRPr="003C584A">
        <w:rPr>
          <w:rFonts w:cs="Times New Roman"/>
          <w:b/>
          <w:sz w:val="32"/>
          <w:szCs w:val="28"/>
        </w:rPr>
        <w:t xml:space="preserve"> гг</w:t>
      </w:r>
      <w:bookmarkEnd w:id="0"/>
      <w:r w:rsidR="00100154" w:rsidRPr="003C584A">
        <w:rPr>
          <w:rFonts w:cs="Times New Roman"/>
          <w:b/>
          <w:sz w:val="32"/>
          <w:szCs w:val="28"/>
        </w:rPr>
        <w:t>.</w:t>
      </w:r>
    </w:p>
    <w:p w:rsidR="00593BDF" w:rsidRPr="003C584A" w:rsidRDefault="00593BDF" w:rsidP="00D109EC">
      <w:pPr>
        <w:pStyle w:val="a9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Основная научно-методическая проблема, над которой работал весь состав МО учителей математ</w:t>
      </w:r>
      <w:r w:rsidR="00D14F68" w:rsidRPr="003C584A">
        <w:rPr>
          <w:rFonts w:cs="Times New Roman"/>
          <w:sz w:val="28"/>
          <w:szCs w:val="28"/>
        </w:rPr>
        <w:t>ики, физики и информатики в 201</w:t>
      </w:r>
      <w:r w:rsidR="00D45504">
        <w:rPr>
          <w:rFonts w:cs="Times New Roman"/>
          <w:sz w:val="28"/>
          <w:szCs w:val="28"/>
        </w:rPr>
        <w:t>4</w:t>
      </w:r>
      <w:r w:rsidR="00D14F68" w:rsidRPr="003C584A">
        <w:rPr>
          <w:rFonts w:cs="Times New Roman"/>
          <w:sz w:val="28"/>
          <w:szCs w:val="28"/>
        </w:rPr>
        <w:t xml:space="preserve"> - 201</w:t>
      </w:r>
      <w:r w:rsidR="00D45504">
        <w:rPr>
          <w:rFonts w:cs="Times New Roman"/>
          <w:sz w:val="28"/>
          <w:szCs w:val="28"/>
        </w:rPr>
        <w:t>5</w:t>
      </w:r>
      <w:r w:rsidRPr="003C584A">
        <w:rPr>
          <w:rFonts w:cs="Times New Roman"/>
          <w:sz w:val="28"/>
          <w:szCs w:val="28"/>
        </w:rPr>
        <w:t xml:space="preserve"> учебном году – это </w:t>
      </w:r>
      <w:r w:rsidR="00D109EC" w:rsidRPr="00D109EC">
        <w:rPr>
          <w:rFonts w:cs="Times New Roman"/>
          <w:i/>
          <w:sz w:val="28"/>
          <w:szCs w:val="28"/>
        </w:rPr>
        <w:t xml:space="preserve">«Реализация системно – </w:t>
      </w:r>
      <w:proofErr w:type="spellStart"/>
      <w:r w:rsidR="00D109EC" w:rsidRPr="00D109EC">
        <w:rPr>
          <w:rFonts w:cs="Times New Roman"/>
          <w:i/>
          <w:sz w:val="28"/>
          <w:szCs w:val="28"/>
        </w:rPr>
        <w:t>деятельностного</w:t>
      </w:r>
      <w:proofErr w:type="spellEnd"/>
      <w:r w:rsidR="00D109EC" w:rsidRPr="00D109EC">
        <w:rPr>
          <w:rFonts w:cs="Times New Roman"/>
          <w:i/>
          <w:sz w:val="28"/>
          <w:szCs w:val="28"/>
        </w:rPr>
        <w:t xml:space="preserve"> подхода в преподавании математики, физики  и информатики в условиях перехода на ФГОС второго поколения».</w:t>
      </w:r>
    </w:p>
    <w:p w:rsidR="00D109EC" w:rsidRDefault="00593BDF" w:rsidP="00D109EC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b/>
          <w:sz w:val="28"/>
          <w:szCs w:val="28"/>
        </w:rPr>
        <w:t>Цель работы</w:t>
      </w:r>
      <w:r w:rsidRPr="003C584A">
        <w:rPr>
          <w:rFonts w:cs="Times New Roman"/>
          <w:sz w:val="28"/>
          <w:szCs w:val="28"/>
        </w:rPr>
        <w:t xml:space="preserve">: </w:t>
      </w:r>
    </w:p>
    <w:p w:rsidR="00D109EC" w:rsidRPr="00D109EC" w:rsidRDefault="00D109EC" w:rsidP="00D109EC">
      <w:pPr>
        <w:pStyle w:val="a9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D109EC">
        <w:rPr>
          <w:rFonts w:cs="Times New Roman"/>
          <w:sz w:val="28"/>
          <w:szCs w:val="28"/>
        </w:rPr>
        <w:t>овышение эффективности преподавания математики и информатики через пр</w:t>
      </w:r>
      <w:r w:rsidRPr="00D109EC">
        <w:rPr>
          <w:rFonts w:cs="Times New Roman"/>
          <w:sz w:val="28"/>
          <w:szCs w:val="28"/>
        </w:rPr>
        <w:t>и</w:t>
      </w:r>
      <w:r w:rsidRPr="00D109EC">
        <w:rPr>
          <w:rFonts w:cs="Times New Roman"/>
          <w:sz w:val="28"/>
          <w:szCs w:val="28"/>
        </w:rPr>
        <w:t xml:space="preserve">менение системно - </w:t>
      </w:r>
      <w:proofErr w:type="spellStart"/>
      <w:r w:rsidRPr="00D109EC">
        <w:rPr>
          <w:rFonts w:cs="Times New Roman"/>
          <w:sz w:val="28"/>
          <w:szCs w:val="28"/>
        </w:rPr>
        <w:t>деятельностного</w:t>
      </w:r>
      <w:proofErr w:type="spellEnd"/>
      <w:r w:rsidRPr="00D109EC">
        <w:rPr>
          <w:rFonts w:cs="Times New Roman"/>
          <w:sz w:val="28"/>
          <w:szCs w:val="28"/>
        </w:rPr>
        <w:t xml:space="preserve"> подхода, непрерывное совершенствование профессионального уровня и педагогического мастерства; </w:t>
      </w:r>
    </w:p>
    <w:p w:rsidR="00D109EC" w:rsidRPr="00D109EC" w:rsidRDefault="00D109EC" w:rsidP="00D109EC">
      <w:pPr>
        <w:pStyle w:val="a9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D109EC">
        <w:rPr>
          <w:rFonts w:cs="Times New Roman"/>
          <w:sz w:val="28"/>
          <w:szCs w:val="28"/>
        </w:rPr>
        <w:t>бобщение опыта;</w:t>
      </w:r>
    </w:p>
    <w:p w:rsidR="00D109EC" w:rsidRPr="00D109EC" w:rsidRDefault="00D109EC" w:rsidP="00D109EC">
      <w:pPr>
        <w:pStyle w:val="a9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D109EC">
        <w:rPr>
          <w:rFonts w:cs="Times New Roman"/>
          <w:sz w:val="28"/>
          <w:szCs w:val="28"/>
        </w:rPr>
        <w:t>использование инновационных технологий для повышения качества образования;</w:t>
      </w:r>
    </w:p>
    <w:p w:rsidR="00E30B6F" w:rsidRPr="003C584A" w:rsidRDefault="00D109EC" w:rsidP="00D109EC">
      <w:pPr>
        <w:pStyle w:val="a9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proofErr w:type="gramStart"/>
      <w:r w:rsidRPr="00D109EC">
        <w:rPr>
          <w:rFonts w:cs="Times New Roman"/>
          <w:sz w:val="28"/>
          <w:szCs w:val="28"/>
        </w:rPr>
        <w:t>развить у обучающихся готовность и способность к реализации творческого п</w:t>
      </w:r>
      <w:r w:rsidRPr="00D109EC">
        <w:rPr>
          <w:rFonts w:cs="Times New Roman"/>
          <w:sz w:val="28"/>
          <w:szCs w:val="28"/>
        </w:rPr>
        <w:t>о</w:t>
      </w:r>
      <w:r w:rsidRPr="00D109EC">
        <w:rPr>
          <w:rFonts w:cs="Times New Roman"/>
          <w:sz w:val="28"/>
          <w:szCs w:val="28"/>
        </w:rPr>
        <w:t>тенциала в духовной и предметно-продуктивной деятельности, социальной и пр</w:t>
      </w:r>
      <w:r w:rsidRPr="00D109EC">
        <w:rPr>
          <w:rFonts w:cs="Times New Roman"/>
          <w:sz w:val="28"/>
          <w:szCs w:val="28"/>
        </w:rPr>
        <w:t>о</w:t>
      </w:r>
      <w:r w:rsidRPr="00D109EC">
        <w:rPr>
          <w:rFonts w:cs="Times New Roman"/>
          <w:sz w:val="28"/>
          <w:szCs w:val="28"/>
        </w:rPr>
        <w:t>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  <w:proofErr w:type="gramEnd"/>
    </w:p>
    <w:p w:rsidR="00E30B6F" w:rsidRPr="003C584A" w:rsidRDefault="00E30B6F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 xml:space="preserve">В соответствии с этим и учетом результатов диагностики знаний, умений и навыков учащихся, работа МО учителей математики и физики была направлена на решение следующих </w:t>
      </w:r>
      <w:r w:rsidRPr="008642CA">
        <w:rPr>
          <w:rFonts w:cs="Times New Roman"/>
          <w:b/>
          <w:sz w:val="28"/>
          <w:szCs w:val="28"/>
        </w:rPr>
        <w:t>задач</w:t>
      </w:r>
      <w:r w:rsidRPr="003C584A">
        <w:rPr>
          <w:rFonts w:cs="Times New Roman"/>
          <w:sz w:val="28"/>
          <w:szCs w:val="28"/>
        </w:rPr>
        <w:t xml:space="preserve">: 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bookmarkStart w:id="1" w:name="bookmark1"/>
      <w:r w:rsidRPr="00D109EC">
        <w:rPr>
          <w:sz w:val="28"/>
          <w:szCs w:val="28"/>
        </w:rPr>
        <w:t>Начать работу по освоению технологии системн</w:t>
      </w:r>
      <w:proofErr w:type="gramStart"/>
      <w:r w:rsidRPr="00D109EC">
        <w:rPr>
          <w:sz w:val="28"/>
          <w:szCs w:val="28"/>
        </w:rPr>
        <w:t>о-</w:t>
      </w:r>
      <w:proofErr w:type="gramEnd"/>
      <w:r w:rsidRPr="00D109EC">
        <w:rPr>
          <w:sz w:val="28"/>
          <w:szCs w:val="28"/>
        </w:rPr>
        <w:t xml:space="preserve"> </w:t>
      </w:r>
      <w:proofErr w:type="spellStart"/>
      <w:r w:rsidRPr="00D109EC">
        <w:rPr>
          <w:sz w:val="28"/>
          <w:szCs w:val="28"/>
        </w:rPr>
        <w:t>деятельностного</w:t>
      </w:r>
      <w:proofErr w:type="spellEnd"/>
      <w:r w:rsidRPr="00D109EC">
        <w:rPr>
          <w:sz w:val="28"/>
          <w:szCs w:val="28"/>
        </w:rPr>
        <w:t xml:space="preserve"> подхода через различные формы уроков.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Изучать новинки методической литературы наиболее ценный педагогический опыт.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Повышать профессиональное мастерство педагогов через самообразование, участие в методических конкурсах, использование современных информационных техн</w:t>
      </w:r>
      <w:r w:rsidRPr="00D109EC">
        <w:rPr>
          <w:sz w:val="28"/>
          <w:szCs w:val="28"/>
        </w:rPr>
        <w:t>о</w:t>
      </w:r>
      <w:r w:rsidRPr="00D109EC">
        <w:rPr>
          <w:sz w:val="28"/>
          <w:szCs w:val="28"/>
        </w:rPr>
        <w:t>логий.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Совершенствовать технологии и методики работы с одаренными детьми.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Развивать содержание образования в области математики и информатики, в том числе путем интеграции основного и дополнительного образования.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Совершенствовать материально-техническую базу преподавания математики, ф</w:t>
      </w:r>
      <w:r w:rsidRPr="00D109EC">
        <w:rPr>
          <w:sz w:val="28"/>
          <w:szCs w:val="28"/>
        </w:rPr>
        <w:t>и</w:t>
      </w:r>
      <w:r w:rsidRPr="00D109EC">
        <w:rPr>
          <w:sz w:val="28"/>
          <w:szCs w:val="28"/>
        </w:rPr>
        <w:t>зики  и информатики</w:t>
      </w:r>
      <w:r>
        <w:rPr>
          <w:sz w:val="28"/>
          <w:szCs w:val="28"/>
        </w:rPr>
        <w:t>,</w:t>
      </w:r>
      <w:r w:rsidRPr="00D109EC">
        <w:rPr>
          <w:sz w:val="28"/>
          <w:szCs w:val="28"/>
        </w:rPr>
        <w:t xml:space="preserve"> в  соответствии с требованиями к оснащению образовател</w:t>
      </w:r>
      <w:r w:rsidRPr="00D109EC">
        <w:rPr>
          <w:sz w:val="28"/>
          <w:szCs w:val="28"/>
        </w:rPr>
        <w:t>ь</w:t>
      </w:r>
      <w:r w:rsidRPr="00D109EC">
        <w:rPr>
          <w:sz w:val="28"/>
          <w:szCs w:val="28"/>
        </w:rPr>
        <w:t>ного процесса ФГОС.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Использование современных информационных технологий в процессе промеж</w:t>
      </w:r>
      <w:r w:rsidRPr="00D109EC">
        <w:rPr>
          <w:sz w:val="28"/>
          <w:szCs w:val="28"/>
        </w:rPr>
        <w:t>у</w:t>
      </w:r>
      <w:r w:rsidRPr="00D109EC">
        <w:rPr>
          <w:sz w:val="28"/>
          <w:szCs w:val="28"/>
        </w:rPr>
        <w:t>точной и итоговой аттестации.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Продолжить работу по созданию электронного банка методических материалов педагогов – членов МО (презентации к урокам, электронные дидактические мат</w:t>
      </w:r>
      <w:r w:rsidRPr="00D109EC">
        <w:rPr>
          <w:sz w:val="28"/>
          <w:szCs w:val="28"/>
        </w:rPr>
        <w:t>е</w:t>
      </w:r>
      <w:r w:rsidRPr="00D109EC">
        <w:rPr>
          <w:sz w:val="28"/>
          <w:szCs w:val="28"/>
        </w:rPr>
        <w:t xml:space="preserve">риалы, интегрированные уроки, внеклассные мероприятия </w:t>
      </w:r>
      <w:proofErr w:type="spellStart"/>
      <w:r w:rsidRPr="00D109EC">
        <w:rPr>
          <w:sz w:val="28"/>
          <w:szCs w:val="28"/>
        </w:rPr>
        <w:t>межпредметного</w:t>
      </w:r>
      <w:proofErr w:type="spellEnd"/>
      <w:r w:rsidRPr="00D109EC">
        <w:rPr>
          <w:sz w:val="28"/>
          <w:szCs w:val="28"/>
        </w:rPr>
        <w:t xml:space="preserve"> соде</w:t>
      </w:r>
      <w:r w:rsidRPr="00D109EC">
        <w:rPr>
          <w:sz w:val="28"/>
          <w:szCs w:val="28"/>
        </w:rPr>
        <w:t>р</w:t>
      </w:r>
      <w:r w:rsidRPr="00D109EC">
        <w:rPr>
          <w:sz w:val="28"/>
          <w:szCs w:val="28"/>
        </w:rPr>
        <w:t>жания).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Обеспечить преемственность, в том числе и в реализации современных педагог</w:t>
      </w:r>
      <w:r w:rsidRPr="00D109EC">
        <w:rPr>
          <w:sz w:val="28"/>
          <w:szCs w:val="28"/>
        </w:rPr>
        <w:t>и</w:t>
      </w:r>
      <w:r w:rsidRPr="00D109EC">
        <w:rPr>
          <w:sz w:val="28"/>
          <w:szCs w:val="28"/>
        </w:rPr>
        <w:t>ческих технологий, на ступенях начального и среднего образования.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lastRenderedPageBreak/>
        <w:t>Привлекать педагогов – членов МО к экспериментальной деятельности в ра</w:t>
      </w:r>
      <w:r w:rsidRPr="00D109EC">
        <w:rPr>
          <w:sz w:val="28"/>
          <w:szCs w:val="28"/>
        </w:rPr>
        <w:t>з</w:t>
      </w:r>
      <w:r w:rsidRPr="00D109EC">
        <w:rPr>
          <w:sz w:val="28"/>
          <w:szCs w:val="28"/>
        </w:rPr>
        <w:t xml:space="preserve">личных формах по профильному обучению. 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</w:t>
      </w:r>
      <w:r w:rsidRPr="00D109EC">
        <w:rPr>
          <w:sz w:val="28"/>
          <w:szCs w:val="28"/>
        </w:rPr>
        <w:t>с</w:t>
      </w:r>
      <w:r w:rsidRPr="00D109EC">
        <w:rPr>
          <w:sz w:val="28"/>
          <w:szCs w:val="28"/>
        </w:rPr>
        <w:t>новного и дополнительного образования при сохранении их здоровья.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Искать наиболее эффективные формы и методы преподавания для оптимизации образовательного процесса с целью снижения нагрузки учащихся.</w:t>
      </w:r>
    </w:p>
    <w:p w:rsidR="00D109EC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Совершенствовать формы внеклассной работы по предметам путем привлечения к организации мероприятий учащихся.</w:t>
      </w:r>
    </w:p>
    <w:p w:rsidR="008642CA" w:rsidRPr="00D109EC" w:rsidRDefault="00D109EC" w:rsidP="00D109EC">
      <w:pPr>
        <w:pStyle w:val="aa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109EC">
        <w:rPr>
          <w:sz w:val="28"/>
          <w:szCs w:val="28"/>
        </w:rPr>
        <w:t>Активизировать работу по формированию исследовательской культуры уч</w:t>
      </w:r>
      <w:r w:rsidRPr="00D109EC">
        <w:rPr>
          <w:sz w:val="28"/>
          <w:szCs w:val="28"/>
        </w:rPr>
        <w:t>а</w:t>
      </w:r>
      <w:r w:rsidRPr="00D109EC">
        <w:rPr>
          <w:sz w:val="28"/>
          <w:szCs w:val="28"/>
        </w:rPr>
        <w:t>щихся.</w:t>
      </w:r>
    </w:p>
    <w:p w:rsidR="003C70EE" w:rsidRPr="003C584A" w:rsidRDefault="003C70EE" w:rsidP="003C584A">
      <w:pPr>
        <w:pStyle w:val="1"/>
        <w:numPr>
          <w:ilvl w:val="0"/>
          <w:numId w:val="0"/>
        </w:numPr>
        <w:spacing w:before="0" w:line="276" w:lineRule="auto"/>
        <w:ind w:left="720"/>
        <w:rPr>
          <w:rFonts w:cs="Times New Roman"/>
        </w:rPr>
      </w:pPr>
      <w:r w:rsidRPr="003C584A">
        <w:rPr>
          <w:rFonts w:cs="Times New Roman"/>
        </w:rPr>
        <w:t>МО работало в следующем составе: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02"/>
        <w:gridCol w:w="2069"/>
        <w:gridCol w:w="1144"/>
        <w:gridCol w:w="585"/>
        <w:gridCol w:w="888"/>
        <w:gridCol w:w="1119"/>
        <w:gridCol w:w="2008"/>
        <w:gridCol w:w="2170"/>
      </w:tblGrid>
      <w:tr w:rsidR="00D14F68" w:rsidRPr="003C584A" w:rsidTr="00E97DC9">
        <w:trPr>
          <w:trHeight w:val="20"/>
          <w:jc w:val="center"/>
        </w:trPr>
        <w:tc>
          <w:tcPr>
            <w:tcW w:w="242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№</w:t>
            </w:r>
          </w:p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765D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Ф.И.О.</w:t>
            </w:r>
          </w:p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3C584A">
              <w:rPr>
                <w:rFonts w:cs="Times New Roman"/>
                <w:szCs w:val="28"/>
              </w:rPr>
              <w:t>пед</w:t>
            </w:r>
            <w:proofErr w:type="spellEnd"/>
            <w:r w:rsidR="00CA765D" w:rsidRPr="003C584A">
              <w:rPr>
                <w:rFonts w:cs="Times New Roman"/>
                <w:szCs w:val="28"/>
              </w:rPr>
              <w:t xml:space="preserve">. </w:t>
            </w:r>
            <w:r w:rsidRPr="003C584A">
              <w:rPr>
                <w:rFonts w:cs="Times New Roman"/>
                <w:szCs w:val="28"/>
              </w:rPr>
              <w:t>работника</w:t>
            </w:r>
          </w:p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8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Дата </w:t>
            </w:r>
            <w:proofErr w:type="spellStart"/>
            <w:r w:rsidRPr="003C584A">
              <w:rPr>
                <w:rFonts w:cs="Times New Roman"/>
                <w:szCs w:val="28"/>
              </w:rPr>
              <w:t>рожд</w:t>
            </w:r>
            <w:proofErr w:type="spellEnd"/>
            <w:r w:rsidRPr="003C584A">
              <w:rPr>
                <w:rFonts w:cs="Times New Roman"/>
                <w:szCs w:val="28"/>
              </w:rPr>
              <w:t>.</w:t>
            </w:r>
          </w:p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EE" w:rsidRPr="002C244D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разряд</w:t>
            </w:r>
          </w:p>
        </w:tc>
        <w:tc>
          <w:tcPr>
            <w:tcW w:w="536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EE" w:rsidRPr="002C244D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2C244D">
              <w:rPr>
                <w:rFonts w:cs="Times New Roman"/>
                <w:szCs w:val="28"/>
              </w:rPr>
              <w:t>Пед</w:t>
            </w:r>
            <w:proofErr w:type="gramStart"/>
            <w:r w:rsidRPr="002C244D">
              <w:rPr>
                <w:rFonts w:cs="Times New Roman"/>
                <w:szCs w:val="28"/>
              </w:rPr>
              <w:t>.с</w:t>
            </w:r>
            <w:proofErr w:type="gramEnd"/>
            <w:r w:rsidRPr="002C244D">
              <w:rPr>
                <w:rFonts w:cs="Times New Roman"/>
                <w:szCs w:val="28"/>
              </w:rPr>
              <w:t>таж</w:t>
            </w:r>
            <w:proofErr w:type="spellEnd"/>
          </w:p>
          <w:p w:rsidR="003C70EE" w:rsidRPr="002C244D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В</w:t>
            </w:r>
          </w:p>
          <w:p w:rsidR="003C70EE" w:rsidRPr="002C244D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данной школе</w:t>
            </w:r>
          </w:p>
        </w:tc>
        <w:tc>
          <w:tcPr>
            <w:tcW w:w="960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Образование</w:t>
            </w:r>
          </w:p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37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Награды звания</w:t>
            </w:r>
          </w:p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C70EE" w:rsidRPr="003C584A" w:rsidRDefault="003C70EE" w:rsidP="003C584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14F68" w:rsidRPr="003C584A" w:rsidTr="00E97DC9">
        <w:trPr>
          <w:cantSplit/>
          <w:trHeight w:val="1427"/>
          <w:jc w:val="center"/>
        </w:trPr>
        <w:tc>
          <w:tcPr>
            <w:tcW w:w="242" w:type="pct"/>
            <w:vMerge/>
            <w:shd w:val="clear" w:color="auto" w:fill="FFFFFF"/>
          </w:tcPr>
          <w:p w:rsidR="003C70EE" w:rsidRPr="003C584A" w:rsidRDefault="003C70EE" w:rsidP="003C584A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vMerge/>
            <w:shd w:val="clear" w:color="auto" w:fill="FFFFFF"/>
          </w:tcPr>
          <w:p w:rsidR="003C70EE" w:rsidRPr="003C584A" w:rsidRDefault="003C70EE" w:rsidP="003C584A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3C70EE" w:rsidRPr="003C584A" w:rsidRDefault="003C70EE" w:rsidP="003C584A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2" w:type="pct"/>
            <w:shd w:val="clear" w:color="auto" w:fill="FFFFFF"/>
            <w:textDirection w:val="btLr"/>
            <w:vAlign w:val="center"/>
          </w:tcPr>
          <w:p w:rsidR="003C70EE" w:rsidRPr="002C244D" w:rsidRDefault="00D14F68" w:rsidP="003C584A">
            <w:pPr>
              <w:pStyle w:val="a9"/>
              <w:spacing w:line="276" w:lineRule="auto"/>
              <w:ind w:left="113" w:right="113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категория</w:t>
            </w:r>
          </w:p>
        </w:tc>
        <w:tc>
          <w:tcPr>
            <w:tcW w:w="426" w:type="pct"/>
            <w:shd w:val="clear" w:color="auto" w:fill="FFFFFF"/>
            <w:textDirection w:val="btLr"/>
          </w:tcPr>
          <w:p w:rsidR="003C70EE" w:rsidRPr="002C244D" w:rsidRDefault="003C70EE" w:rsidP="003C584A">
            <w:pPr>
              <w:pStyle w:val="a9"/>
              <w:spacing w:line="276" w:lineRule="auto"/>
              <w:ind w:left="113" w:right="113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Общ.</w:t>
            </w:r>
          </w:p>
        </w:tc>
        <w:tc>
          <w:tcPr>
            <w:tcW w:w="536" w:type="pct"/>
            <w:vMerge/>
            <w:shd w:val="clear" w:color="auto" w:fill="FFFFFF"/>
          </w:tcPr>
          <w:p w:rsidR="003C70EE" w:rsidRPr="002C244D" w:rsidRDefault="003C70EE" w:rsidP="003C584A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C70EE" w:rsidRPr="003C584A" w:rsidRDefault="003C70EE" w:rsidP="003C584A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037" w:type="pct"/>
            <w:vMerge/>
            <w:shd w:val="clear" w:color="auto" w:fill="FFFFFF"/>
          </w:tcPr>
          <w:p w:rsidR="003C70EE" w:rsidRPr="003C584A" w:rsidRDefault="003C70EE" w:rsidP="003C584A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2C244D" w:rsidRPr="003C584A" w:rsidTr="00E97DC9">
        <w:trPr>
          <w:trHeight w:val="20"/>
          <w:jc w:val="center"/>
        </w:trPr>
        <w:tc>
          <w:tcPr>
            <w:tcW w:w="242" w:type="pct"/>
            <w:shd w:val="clear" w:color="auto" w:fill="FFFFFF"/>
          </w:tcPr>
          <w:p w:rsidR="002C244D" w:rsidRPr="003C584A" w:rsidRDefault="002C244D" w:rsidP="002C244D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Горбенко Тамара Аркадьевна</w:t>
            </w:r>
          </w:p>
        </w:tc>
        <w:tc>
          <w:tcPr>
            <w:tcW w:w="548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02.09.61</w:t>
            </w:r>
          </w:p>
        </w:tc>
        <w:tc>
          <w:tcPr>
            <w:tcW w:w="262" w:type="pct"/>
            <w:shd w:val="clear" w:color="auto" w:fill="FFFFFF"/>
          </w:tcPr>
          <w:p w:rsidR="002C244D" w:rsidRPr="002C244D" w:rsidRDefault="002C244D" w:rsidP="002C244D">
            <w:pPr>
              <w:pStyle w:val="a9"/>
              <w:spacing w:line="276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2C244D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42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Высшее, РГПИ, 1982г. </w:t>
            </w:r>
            <w:proofErr w:type="spellStart"/>
            <w:r w:rsidRPr="003C584A">
              <w:rPr>
                <w:rFonts w:cs="Times New Roman"/>
                <w:szCs w:val="28"/>
              </w:rPr>
              <w:t>математич</w:t>
            </w:r>
            <w:proofErr w:type="spellEnd"/>
          </w:p>
        </w:tc>
        <w:tc>
          <w:tcPr>
            <w:tcW w:w="1037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Грамота РОО</w:t>
            </w:r>
          </w:p>
        </w:tc>
      </w:tr>
      <w:tr w:rsidR="002C244D" w:rsidRPr="003C584A" w:rsidTr="00E97DC9">
        <w:trPr>
          <w:cantSplit/>
          <w:trHeight w:val="1134"/>
          <w:jc w:val="center"/>
        </w:trPr>
        <w:tc>
          <w:tcPr>
            <w:tcW w:w="242" w:type="pct"/>
            <w:shd w:val="clear" w:color="auto" w:fill="FFFFFF"/>
          </w:tcPr>
          <w:p w:rsidR="002C244D" w:rsidRPr="003C584A" w:rsidRDefault="002C244D" w:rsidP="002C244D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3C584A">
              <w:rPr>
                <w:rFonts w:cs="Times New Roman"/>
                <w:szCs w:val="28"/>
              </w:rPr>
              <w:t>Дубасова</w:t>
            </w:r>
            <w:proofErr w:type="spellEnd"/>
            <w:r w:rsidRPr="003C584A">
              <w:rPr>
                <w:rFonts w:cs="Times New Roman"/>
                <w:szCs w:val="28"/>
              </w:rPr>
              <w:t xml:space="preserve"> Ирина Александровна</w:t>
            </w:r>
          </w:p>
        </w:tc>
        <w:tc>
          <w:tcPr>
            <w:tcW w:w="548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21.08.62</w:t>
            </w:r>
          </w:p>
        </w:tc>
        <w:tc>
          <w:tcPr>
            <w:tcW w:w="262" w:type="pct"/>
            <w:shd w:val="clear" w:color="auto" w:fill="FFFFFF"/>
            <w:textDirection w:val="btLr"/>
            <w:vAlign w:val="center"/>
          </w:tcPr>
          <w:p w:rsidR="002C244D" w:rsidRPr="002C244D" w:rsidRDefault="002C244D" w:rsidP="002C244D">
            <w:pPr>
              <w:pStyle w:val="a9"/>
              <w:spacing w:line="276" w:lineRule="auto"/>
              <w:ind w:left="113" w:right="113"/>
              <w:jc w:val="center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высшая</w:t>
            </w:r>
          </w:p>
        </w:tc>
        <w:tc>
          <w:tcPr>
            <w:tcW w:w="42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Высшее, РГПИ, 1984г. </w:t>
            </w:r>
            <w:proofErr w:type="spellStart"/>
            <w:r w:rsidRPr="003C584A">
              <w:rPr>
                <w:rFonts w:cs="Times New Roman"/>
                <w:szCs w:val="28"/>
              </w:rPr>
              <w:t>Физ</w:t>
            </w:r>
            <w:r w:rsidRPr="003C584A">
              <w:rPr>
                <w:rFonts w:cs="Times New Roman"/>
                <w:szCs w:val="28"/>
              </w:rPr>
              <w:t>и</w:t>
            </w:r>
            <w:r w:rsidRPr="003C584A">
              <w:rPr>
                <w:rFonts w:cs="Times New Roman"/>
                <w:szCs w:val="28"/>
              </w:rPr>
              <w:t>ко-астрон</w:t>
            </w:r>
            <w:proofErr w:type="spellEnd"/>
            <w:r w:rsidRPr="003C584A">
              <w:rPr>
                <w:rFonts w:cs="Times New Roman"/>
                <w:szCs w:val="28"/>
              </w:rPr>
              <w:t>.</w:t>
            </w:r>
          </w:p>
        </w:tc>
        <w:tc>
          <w:tcPr>
            <w:tcW w:w="1037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Грамота РОО, Гр</w:t>
            </w:r>
            <w:r w:rsidRPr="003C584A">
              <w:rPr>
                <w:rFonts w:cs="Times New Roman"/>
                <w:szCs w:val="28"/>
              </w:rPr>
              <w:t>а</w:t>
            </w:r>
            <w:r w:rsidRPr="003C584A">
              <w:rPr>
                <w:rFonts w:cs="Times New Roman"/>
                <w:szCs w:val="28"/>
              </w:rPr>
              <w:t xml:space="preserve">мота Министерства просвещения </w:t>
            </w:r>
            <w:proofErr w:type="spellStart"/>
            <w:r w:rsidRPr="003C584A">
              <w:rPr>
                <w:rFonts w:cs="Times New Roman"/>
                <w:szCs w:val="28"/>
              </w:rPr>
              <w:t>РО.</w:t>
            </w:r>
            <w:proofErr w:type="gramStart"/>
            <w:r w:rsidRPr="003C584A">
              <w:rPr>
                <w:rFonts w:cs="Times New Roman"/>
                <w:szCs w:val="28"/>
              </w:rPr>
              <w:t>,п</w:t>
            </w:r>
            <w:proofErr w:type="gramEnd"/>
            <w:r w:rsidRPr="003C584A">
              <w:rPr>
                <w:rFonts w:cs="Times New Roman"/>
                <w:szCs w:val="28"/>
              </w:rPr>
              <w:t>ремия</w:t>
            </w:r>
            <w:proofErr w:type="spellEnd"/>
            <w:r w:rsidRPr="003C584A">
              <w:rPr>
                <w:rFonts w:cs="Times New Roman"/>
                <w:szCs w:val="28"/>
              </w:rPr>
              <w:t xml:space="preserve"> «Грант»</w:t>
            </w:r>
          </w:p>
        </w:tc>
      </w:tr>
      <w:tr w:rsidR="002C244D" w:rsidRPr="003C584A" w:rsidTr="00E97DC9">
        <w:trPr>
          <w:trHeight w:val="20"/>
          <w:jc w:val="center"/>
        </w:trPr>
        <w:tc>
          <w:tcPr>
            <w:tcW w:w="242" w:type="pct"/>
            <w:shd w:val="clear" w:color="auto" w:fill="FFFFFF"/>
          </w:tcPr>
          <w:p w:rsidR="002C244D" w:rsidRPr="003C584A" w:rsidRDefault="002C244D" w:rsidP="002C244D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Завируха</w:t>
            </w:r>
            <w:r w:rsidR="00283C29">
              <w:rPr>
                <w:rFonts w:cs="Times New Roman"/>
                <w:szCs w:val="28"/>
              </w:rPr>
              <w:t xml:space="preserve"> </w:t>
            </w:r>
            <w:r w:rsidRPr="003C584A">
              <w:rPr>
                <w:rFonts w:cs="Times New Roman"/>
                <w:szCs w:val="28"/>
              </w:rPr>
              <w:t>Виктория</w:t>
            </w:r>
          </w:p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Владимировна</w:t>
            </w:r>
          </w:p>
        </w:tc>
        <w:tc>
          <w:tcPr>
            <w:tcW w:w="548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17.11.78.</w:t>
            </w:r>
          </w:p>
        </w:tc>
        <w:tc>
          <w:tcPr>
            <w:tcW w:w="262" w:type="pct"/>
            <w:shd w:val="clear" w:color="auto" w:fill="FFFFFF"/>
          </w:tcPr>
          <w:p w:rsidR="002C244D" w:rsidRPr="002C244D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proofErr w:type="spellStart"/>
            <w:proofErr w:type="gramStart"/>
            <w:r w:rsidRPr="002C244D">
              <w:rPr>
                <w:rFonts w:cs="Times New Roman"/>
                <w:szCs w:val="28"/>
              </w:rPr>
              <w:t>соотв</w:t>
            </w:r>
            <w:proofErr w:type="spellEnd"/>
            <w:proofErr w:type="gramEnd"/>
          </w:p>
        </w:tc>
        <w:tc>
          <w:tcPr>
            <w:tcW w:w="42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Высшее, РГПИ, 2003г. </w:t>
            </w:r>
            <w:proofErr w:type="spellStart"/>
            <w:r w:rsidRPr="003C584A">
              <w:rPr>
                <w:rFonts w:cs="Times New Roman"/>
                <w:szCs w:val="28"/>
              </w:rPr>
              <w:t>Физ</w:t>
            </w:r>
            <w:r w:rsidRPr="003C584A">
              <w:rPr>
                <w:rFonts w:cs="Times New Roman"/>
                <w:szCs w:val="28"/>
              </w:rPr>
              <w:t>и</w:t>
            </w:r>
            <w:r w:rsidRPr="003C584A">
              <w:rPr>
                <w:rFonts w:cs="Times New Roman"/>
                <w:szCs w:val="28"/>
              </w:rPr>
              <w:t>ко-матем</w:t>
            </w:r>
            <w:proofErr w:type="spellEnd"/>
            <w:r w:rsidRPr="003C584A">
              <w:rPr>
                <w:rFonts w:cs="Times New Roman"/>
                <w:szCs w:val="28"/>
              </w:rPr>
              <w:t>.</w:t>
            </w:r>
          </w:p>
        </w:tc>
        <w:tc>
          <w:tcPr>
            <w:tcW w:w="1037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-</w:t>
            </w:r>
          </w:p>
        </w:tc>
      </w:tr>
      <w:tr w:rsidR="002C244D" w:rsidRPr="003C584A" w:rsidTr="00E97DC9">
        <w:trPr>
          <w:trHeight w:val="20"/>
          <w:jc w:val="center"/>
        </w:trPr>
        <w:tc>
          <w:tcPr>
            <w:tcW w:w="242" w:type="pct"/>
            <w:shd w:val="clear" w:color="auto" w:fill="FFFFFF"/>
          </w:tcPr>
          <w:p w:rsidR="002C244D" w:rsidRPr="003C584A" w:rsidRDefault="002C244D" w:rsidP="002C244D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3C584A">
              <w:rPr>
                <w:rFonts w:cs="Times New Roman"/>
                <w:szCs w:val="28"/>
              </w:rPr>
              <w:t>Клонин</w:t>
            </w:r>
            <w:proofErr w:type="spellEnd"/>
            <w:r w:rsidRPr="003C584A">
              <w:rPr>
                <w:rFonts w:cs="Times New Roman"/>
                <w:szCs w:val="28"/>
              </w:rPr>
              <w:t xml:space="preserve"> Леонид Алексеевич</w:t>
            </w:r>
          </w:p>
        </w:tc>
        <w:tc>
          <w:tcPr>
            <w:tcW w:w="548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12.03.61</w:t>
            </w:r>
          </w:p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.</w:t>
            </w:r>
          </w:p>
        </w:tc>
        <w:tc>
          <w:tcPr>
            <w:tcW w:w="262" w:type="pct"/>
            <w:shd w:val="clear" w:color="auto" w:fill="FFFFFF"/>
          </w:tcPr>
          <w:p w:rsidR="002C244D" w:rsidRPr="002C244D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proofErr w:type="spellStart"/>
            <w:proofErr w:type="gramStart"/>
            <w:r w:rsidRPr="002C244D">
              <w:rPr>
                <w:rFonts w:cs="Times New Roman"/>
                <w:szCs w:val="28"/>
              </w:rPr>
              <w:t>соотв</w:t>
            </w:r>
            <w:proofErr w:type="spellEnd"/>
            <w:proofErr w:type="gramEnd"/>
          </w:p>
        </w:tc>
        <w:tc>
          <w:tcPr>
            <w:tcW w:w="42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0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Высшее, РГПИ, 1982г. </w:t>
            </w:r>
            <w:proofErr w:type="spellStart"/>
            <w:proofErr w:type="gramStart"/>
            <w:r w:rsidRPr="003C584A">
              <w:rPr>
                <w:rFonts w:cs="Times New Roman"/>
                <w:szCs w:val="28"/>
              </w:rPr>
              <w:t>Физико-астр</w:t>
            </w:r>
            <w:proofErr w:type="spellEnd"/>
            <w:proofErr w:type="gramEnd"/>
          </w:p>
        </w:tc>
        <w:tc>
          <w:tcPr>
            <w:tcW w:w="1037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Грамота РОО</w:t>
            </w:r>
          </w:p>
        </w:tc>
      </w:tr>
      <w:tr w:rsidR="002C244D" w:rsidRPr="003C584A" w:rsidTr="00A92CFC">
        <w:trPr>
          <w:trHeight w:val="1147"/>
          <w:jc w:val="center"/>
        </w:trPr>
        <w:tc>
          <w:tcPr>
            <w:tcW w:w="242" w:type="pct"/>
            <w:shd w:val="clear" w:color="auto" w:fill="FFFFFF"/>
          </w:tcPr>
          <w:p w:rsidR="002C244D" w:rsidRPr="003C584A" w:rsidRDefault="002C244D" w:rsidP="002C244D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3C584A">
              <w:rPr>
                <w:rFonts w:cs="Times New Roman"/>
                <w:szCs w:val="28"/>
              </w:rPr>
              <w:t>Панизник</w:t>
            </w:r>
            <w:proofErr w:type="spellEnd"/>
            <w:r w:rsidRPr="003C584A">
              <w:rPr>
                <w:rFonts w:cs="Times New Roman"/>
                <w:szCs w:val="28"/>
              </w:rPr>
              <w:t xml:space="preserve"> Нелли Николаевна</w:t>
            </w:r>
          </w:p>
        </w:tc>
        <w:tc>
          <w:tcPr>
            <w:tcW w:w="548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06.07.68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2C244D" w:rsidRPr="002C244D" w:rsidRDefault="002C244D" w:rsidP="002C244D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42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Высшее, РГПИ, 1990г. </w:t>
            </w:r>
            <w:proofErr w:type="spellStart"/>
            <w:r w:rsidRPr="003C584A">
              <w:rPr>
                <w:rFonts w:cs="Times New Roman"/>
                <w:szCs w:val="28"/>
              </w:rPr>
              <w:t>Физ</w:t>
            </w:r>
            <w:r w:rsidRPr="003C584A">
              <w:rPr>
                <w:rFonts w:cs="Times New Roman"/>
                <w:szCs w:val="28"/>
              </w:rPr>
              <w:t>и</w:t>
            </w:r>
            <w:r w:rsidRPr="003C584A">
              <w:rPr>
                <w:rFonts w:cs="Times New Roman"/>
                <w:szCs w:val="28"/>
              </w:rPr>
              <w:t>ко-матем</w:t>
            </w:r>
            <w:proofErr w:type="spellEnd"/>
            <w:r w:rsidRPr="003C584A">
              <w:rPr>
                <w:rFonts w:cs="Times New Roman"/>
                <w:szCs w:val="28"/>
              </w:rPr>
              <w:t>.</w:t>
            </w:r>
          </w:p>
        </w:tc>
        <w:tc>
          <w:tcPr>
            <w:tcW w:w="1037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Грамота РОО</w:t>
            </w:r>
          </w:p>
        </w:tc>
      </w:tr>
      <w:tr w:rsidR="002C244D" w:rsidRPr="003C584A" w:rsidTr="006B7BBE">
        <w:trPr>
          <w:trHeight w:val="20"/>
          <w:jc w:val="center"/>
        </w:trPr>
        <w:tc>
          <w:tcPr>
            <w:tcW w:w="242" w:type="pct"/>
            <w:shd w:val="clear" w:color="auto" w:fill="FFFFFF"/>
          </w:tcPr>
          <w:p w:rsidR="002C244D" w:rsidRPr="003C584A" w:rsidRDefault="002C244D" w:rsidP="002C244D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3C584A">
              <w:rPr>
                <w:rFonts w:cs="Times New Roman"/>
                <w:szCs w:val="28"/>
              </w:rPr>
              <w:t>Пилющенко</w:t>
            </w:r>
            <w:proofErr w:type="spellEnd"/>
            <w:r w:rsidRPr="003C584A">
              <w:rPr>
                <w:rFonts w:cs="Times New Roman"/>
                <w:szCs w:val="28"/>
              </w:rPr>
              <w:t xml:space="preserve"> Елена Петровна</w:t>
            </w:r>
          </w:p>
        </w:tc>
        <w:tc>
          <w:tcPr>
            <w:tcW w:w="548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24.03.68</w:t>
            </w:r>
          </w:p>
        </w:tc>
        <w:tc>
          <w:tcPr>
            <w:tcW w:w="262" w:type="pct"/>
            <w:shd w:val="clear" w:color="auto" w:fill="FFFFFF"/>
            <w:textDirection w:val="btLr"/>
            <w:vAlign w:val="center"/>
          </w:tcPr>
          <w:p w:rsidR="002C244D" w:rsidRPr="002C244D" w:rsidRDefault="002C244D" w:rsidP="002C244D">
            <w:pPr>
              <w:pStyle w:val="a9"/>
              <w:spacing w:line="276" w:lineRule="auto"/>
              <w:ind w:left="113" w:right="113"/>
              <w:jc w:val="center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высшая</w:t>
            </w:r>
          </w:p>
        </w:tc>
        <w:tc>
          <w:tcPr>
            <w:tcW w:w="42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Высшее, РГПИ, 1990г. </w:t>
            </w:r>
            <w:proofErr w:type="spellStart"/>
            <w:r w:rsidRPr="003C584A">
              <w:rPr>
                <w:rFonts w:cs="Times New Roman"/>
                <w:szCs w:val="28"/>
              </w:rPr>
              <w:t>Физ</w:t>
            </w:r>
            <w:r w:rsidRPr="003C584A">
              <w:rPr>
                <w:rFonts w:cs="Times New Roman"/>
                <w:szCs w:val="28"/>
              </w:rPr>
              <w:t>и</w:t>
            </w:r>
            <w:r w:rsidRPr="003C584A">
              <w:rPr>
                <w:rFonts w:cs="Times New Roman"/>
                <w:szCs w:val="28"/>
              </w:rPr>
              <w:t>ко-матем</w:t>
            </w:r>
            <w:proofErr w:type="spellEnd"/>
            <w:r w:rsidRPr="003C584A">
              <w:rPr>
                <w:rFonts w:cs="Times New Roman"/>
                <w:szCs w:val="28"/>
              </w:rPr>
              <w:t>.</w:t>
            </w:r>
          </w:p>
        </w:tc>
        <w:tc>
          <w:tcPr>
            <w:tcW w:w="1037" w:type="pct"/>
            <w:shd w:val="clear" w:color="auto" w:fill="FFFFFF"/>
          </w:tcPr>
          <w:p w:rsidR="002C244D" w:rsidRPr="003C584A" w:rsidRDefault="002C244D" w:rsidP="00283C29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Грамота РОО, Бл</w:t>
            </w:r>
            <w:r w:rsidRPr="003C584A">
              <w:rPr>
                <w:rFonts w:cs="Times New Roman"/>
                <w:szCs w:val="28"/>
              </w:rPr>
              <w:t>а</w:t>
            </w:r>
            <w:r w:rsidRPr="003C584A">
              <w:rPr>
                <w:rFonts w:cs="Times New Roman"/>
                <w:szCs w:val="28"/>
              </w:rPr>
              <w:t>годарственное письмо министе</w:t>
            </w:r>
            <w:r w:rsidRPr="003C584A">
              <w:rPr>
                <w:rFonts w:cs="Times New Roman"/>
                <w:szCs w:val="28"/>
              </w:rPr>
              <w:t>р</w:t>
            </w:r>
            <w:r w:rsidRPr="003C584A">
              <w:rPr>
                <w:rFonts w:cs="Times New Roman"/>
                <w:szCs w:val="28"/>
              </w:rPr>
              <w:t>ства РО.</w:t>
            </w:r>
          </w:p>
        </w:tc>
      </w:tr>
      <w:tr w:rsidR="002C244D" w:rsidRPr="003C584A" w:rsidTr="00E97DC9">
        <w:trPr>
          <w:trHeight w:val="1238"/>
          <w:jc w:val="center"/>
        </w:trPr>
        <w:tc>
          <w:tcPr>
            <w:tcW w:w="242" w:type="pct"/>
            <w:shd w:val="clear" w:color="auto" w:fill="FFFFFF"/>
          </w:tcPr>
          <w:p w:rsidR="002C244D" w:rsidRPr="003C584A" w:rsidRDefault="002C244D" w:rsidP="002C244D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Сысоев Александр Викторович</w:t>
            </w:r>
          </w:p>
        </w:tc>
        <w:tc>
          <w:tcPr>
            <w:tcW w:w="548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18.01.82</w:t>
            </w:r>
          </w:p>
        </w:tc>
        <w:tc>
          <w:tcPr>
            <w:tcW w:w="262" w:type="pct"/>
            <w:shd w:val="clear" w:color="auto" w:fill="FFFFFF"/>
            <w:textDirection w:val="btLr"/>
            <w:vAlign w:val="center"/>
          </w:tcPr>
          <w:p w:rsidR="002C244D" w:rsidRPr="002C244D" w:rsidRDefault="002C244D" w:rsidP="002C244D">
            <w:pPr>
              <w:pStyle w:val="a9"/>
              <w:spacing w:line="276" w:lineRule="auto"/>
              <w:ind w:left="113" w:right="113"/>
              <w:jc w:val="center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высшая</w:t>
            </w:r>
          </w:p>
        </w:tc>
        <w:tc>
          <w:tcPr>
            <w:tcW w:w="42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Высшее, РГУ,2004г </w:t>
            </w:r>
            <w:proofErr w:type="spellStart"/>
            <w:r w:rsidRPr="003C584A">
              <w:rPr>
                <w:rFonts w:cs="Times New Roman"/>
                <w:szCs w:val="28"/>
              </w:rPr>
              <w:t>Ге</w:t>
            </w:r>
            <w:r w:rsidRPr="003C584A">
              <w:rPr>
                <w:rFonts w:cs="Times New Roman"/>
                <w:szCs w:val="28"/>
              </w:rPr>
              <w:t>о</w:t>
            </w:r>
            <w:r w:rsidRPr="003C584A">
              <w:rPr>
                <w:rFonts w:cs="Times New Roman"/>
                <w:szCs w:val="28"/>
              </w:rPr>
              <w:t>лог</w:t>
            </w:r>
            <w:proofErr w:type="gramStart"/>
            <w:r w:rsidRPr="003C584A">
              <w:rPr>
                <w:rFonts w:cs="Times New Roman"/>
                <w:szCs w:val="28"/>
              </w:rPr>
              <w:t>.-</w:t>
            </w:r>
            <w:proofErr w:type="gramEnd"/>
            <w:r w:rsidRPr="003C584A">
              <w:rPr>
                <w:rFonts w:cs="Times New Roman"/>
                <w:szCs w:val="28"/>
              </w:rPr>
              <w:t>географ</w:t>
            </w:r>
            <w:proofErr w:type="spellEnd"/>
            <w:r w:rsidRPr="003C584A">
              <w:rPr>
                <w:rFonts w:cs="Times New Roman"/>
                <w:szCs w:val="28"/>
              </w:rPr>
              <w:t>.</w:t>
            </w:r>
          </w:p>
        </w:tc>
        <w:tc>
          <w:tcPr>
            <w:tcW w:w="1037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Грамота РОО</w:t>
            </w:r>
          </w:p>
        </w:tc>
      </w:tr>
      <w:tr w:rsidR="002C244D" w:rsidRPr="003C584A" w:rsidTr="00E97DC9">
        <w:trPr>
          <w:trHeight w:val="1282"/>
          <w:jc w:val="center"/>
        </w:trPr>
        <w:tc>
          <w:tcPr>
            <w:tcW w:w="242" w:type="pct"/>
            <w:shd w:val="clear" w:color="auto" w:fill="FFFFFF"/>
          </w:tcPr>
          <w:p w:rsidR="002C244D" w:rsidRPr="003C584A" w:rsidRDefault="002C244D" w:rsidP="002C244D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3C584A">
              <w:rPr>
                <w:rFonts w:cs="Times New Roman"/>
                <w:szCs w:val="28"/>
              </w:rPr>
              <w:t>Хамаева</w:t>
            </w:r>
            <w:proofErr w:type="spellEnd"/>
            <w:r w:rsidRPr="003C584A">
              <w:rPr>
                <w:rFonts w:cs="Times New Roman"/>
                <w:szCs w:val="28"/>
              </w:rPr>
              <w:t xml:space="preserve"> Татьяна </w:t>
            </w:r>
            <w:proofErr w:type="spellStart"/>
            <w:r w:rsidRPr="003C584A">
              <w:rPr>
                <w:rFonts w:cs="Times New Roman"/>
                <w:szCs w:val="28"/>
              </w:rPr>
              <w:t>Консаторовна</w:t>
            </w:r>
            <w:proofErr w:type="spellEnd"/>
          </w:p>
        </w:tc>
        <w:tc>
          <w:tcPr>
            <w:tcW w:w="548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09.06.76</w:t>
            </w:r>
          </w:p>
        </w:tc>
        <w:tc>
          <w:tcPr>
            <w:tcW w:w="262" w:type="pct"/>
            <w:shd w:val="clear" w:color="auto" w:fill="FFFFFF"/>
            <w:textDirection w:val="btLr"/>
            <w:vAlign w:val="center"/>
          </w:tcPr>
          <w:p w:rsidR="002C244D" w:rsidRPr="002C244D" w:rsidRDefault="002C244D" w:rsidP="002C244D">
            <w:pPr>
              <w:pStyle w:val="a9"/>
              <w:spacing w:line="276" w:lineRule="auto"/>
              <w:ind w:left="113" w:right="113"/>
              <w:jc w:val="center"/>
              <w:rPr>
                <w:rFonts w:cs="Times New Roman"/>
                <w:szCs w:val="28"/>
              </w:rPr>
            </w:pPr>
            <w:r w:rsidRPr="002C244D">
              <w:rPr>
                <w:rFonts w:cs="Times New Roman"/>
                <w:szCs w:val="28"/>
              </w:rPr>
              <w:t>высшая</w:t>
            </w:r>
          </w:p>
        </w:tc>
        <w:tc>
          <w:tcPr>
            <w:tcW w:w="42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" w:type="pct"/>
            <w:shd w:val="clear" w:color="auto" w:fill="FFFFFF"/>
          </w:tcPr>
          <w:p w:rsidR="002C244D" w:rsidRPr="002C244D" w:rsidRDefault="002C244D" w:rsidP="002C244D">
            <w:pPr>
              <w:rPr>
                <w:rFonts w:ascii="Times New Roman" w:hAnsi="Times New Roman" w:cs="Times New Roman"/>
              </w:rPr>
            </w:pPr>
            <w:r w:rsidRPr="002C24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 xml:space="preserve">Высшее, ВГПУ,1998г </w:t>
            </w:r>
            <w:proofErr w:type="spellStart"/>
            <w:r w:rsidRPr="003C584A">
              <w:rPr>
                <w:rFonts w:cs="Times New Roman"/>
                <w:szCs w:val="28"/>
              </w:rPr>
              <w:t>М</w:t>
            </w:r>
            <w:r w:rsidRPr="003C584A">
              <w:rPr>
                <w:rFonts w:cs="Times New Roman"/>
                <w:szCs w:val="28"/>
              </w:rPr>
              <w:t>а</w:t>
            </w:r>
            <w:r w:rsidRPr="003C584A">
              <w:rPr>
                <w:rFonts w:cs="Times New Roman"/>
                <w:szCs w:val="28"/>
              </w:rPr>
              <w:t>тем</w:t>
            </w:r>
            <w:proofErr w:type="gramStart"/>
            <w:r w:rsidRPr="003C584A">
              <w:rPr>
                <w:rFonts w:cs="Times New Roman"/>
                <w:szCs w:val="28"/>
              </w:rPr>
              <w:t>.-</w:t>
            </w:r>
            <w:proofErr w:type="gramEnd"/>
            <w:r w:rsidRPr="003C584A">
              <w:rPr>
                <w:rFonts w:cs="Times New Roman"/>
                <w:szCs w:val="28"/>
              </w:rPr>
              <w:t>информ</w:t>
            </w:r>
            <w:proofErr w:type="spellEnd"/>
            <w:r w:rsidRPr="003C584A">
              <w:rPr>
                <w:rFonts w:cs="Times New Roman"/>
                <w:szCs w:val="28"/>
              </w:rPr>
              <w:t>.</w:t>
            </w:r>
          </w:p>
        </w:tc>
        <w:tc>
          <w:tcPr>
            <w:tcW w:w="1037" w:type="pct"/>
            <w:shd w:val="clear" w:color="auto" w:fill="FFFFFF"/>
          </w:tcPr>
          <w:p w:rsidR="002C244D" w:rsidRPr="003C584A" w:rsidRDefault="002C244D" w:rsidP="002C244D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3C584A">
              <w:rPr>
                <w:rFonts w:cs="Times New Roman"/>
                <w:szCs w:val="28"/>
              </w:rPr>
              <w:t>Грамота РОО</w:t>
            </w:r>
            <w:r>
              <w:rPr>
                <w:rFonts w:cs="Times New Roman"/>
                <w:szCs w:val="28"/>
              </w:rPr>
              <w:t xml:space="preserve">, </w:t>
            </w:r>
            <w:r w:rsidRPr="003C584A">
              <w:rPr>
                <w:rFonts w:cs="Times New Roman"/>
                <w:szCs w:val="28"/>
              </w:rPr>
              <w:t>Бл</w:t>
            </w:r>
            <w:r w:rsidRPr="003C584A">
              <w:rPr>
                <w:rFonts w:cs="Times New Roman"/>
                <w:szCs w:val="28"/>
              </w:rPr>
              <w:t>а</w:t>
            </w:r>
            <w:r w:rsidRPr="003C584A">
              <w:rPr>
                <w:rFonts w:cs="Times New Roman"/>
                <w:szCs w:val="28"/>
              </w:rPr>
              <w:t>годарственное письмо министе</w:t>
            </w:r>
            <w:r w:rsidRPr="003C584A">
              <w:rPr>
                <w:rFonts w:cs="Times New Roman"/>
                <w:szCs w:val="28"/>
              </w:rPr>
              <w:t>р</w:t>
            </w:r>
            <w:r w:rsidRPr="003C584A">
              <w:rPr>
                <w:rFonts w:cs="Times New Roman"/>
                <w:szCs w:val="28"/>
              </w:rPr>
              <w:t>ства РО</w:t>
            </w:r>
          </w:p>
        </w:tc>
      </w:tr>
    </w:tbl>
    <w:p w:rsidR="003C70EE" w:rsidRPr="003C584A" w:rsidRDefault="003C70EE" w:rsidP="003C584A">
      <w:pPr>
        <w:pStyle w:val="a9"/>
        <w:spacing w:line="276" w:lineRule="auto"/>
        <w:rPr>
          <w:rFonts w:cs="Times New Roman"/>
          <w:sz w:val="28"/>
          <w:szCs w:val="28"/>
        </w:rPr>
        <w:sectPr w:rsidR="003C70EE" w:rsidRPr="003C584A" w:rsidSect="00520ACF">
          <w:footerReference w:type="default" r:id="rId7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C70EE" w:rsidRPr="003C584A" w:rsidRDefault="003C70EE" w:rsidP="003C584A">
      <w:pPr>
        <w:pStyle w:val="1"/>
        <w:numPr>
          <w:ilvl w:val="0"/>
          <w:numId w:val="0"/>
        </w:numPr>
        <w:spacing w:line="276" w:lineRule="auto"/>
        <w:ind w:left="720"/>
        <w:rPr>
          <w:rFonts w:cs="Times New Roman"/>
        </w:rPr>
      </w:pPr>
      <w:r w:rsidRPr="003C584A">
        <w:rPr>
          <w:rFonts w:cs="Times New Roman"/>
        </w:rPr>
        <w:lastRenderedPageBreak/>
        <w:t>Изменение квалификационных категорий.</w:t>
      </w:r>
    </w:p>
    <w:p w:rsidR="003C70EE" w:rsidRDefault="003C70EE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 xml:space="preserve">В текущем учебном году </w:t>
      </w:r>
      <w:r w:rsidR="00D109EC">
        <w:rPr>
          <w:rFonts w:cs="Times New Roman"/>
          <w:sz w:val="28"/>
          <w:szCs w:val="28"/>
        </w:rPr>
        <w:t>соответствие получили</w:t>
      </w:r>
      <w:r w:rsidR="0048357C">
        <w:rPr>
          <w:rFonts w:cs="Times New Roman"/>
          <w:sz w:val="28"/>
          <w:szCs w:val="28"/>
        </w:rPr>
        <w:t xml:space="preserve"> Завируха В. В. и </w:t>
      </w:r>
      <w:proofErr w:type="spellStart"/>
      <w:r w:rsidR="0048357C">
        <w:rPr>
          <w:rFonts w:cs="Times New Roman"/>
          <w:sz w:val="28"/>
          <w:szCs w:val="28"/>
        </w:rPr>
        <w:t>Клонин</w:t>
      </w:r>
      <w:proofErr w:type="spellEnd"/>
      <w:r w:rsidR="0048357C">
        <w:rPr>
          <w:rFonts w:cs="Times New Roman"/>
          <w:sz w:val="28"/>
          <w:szCs w:val="28"/>
        </w:rPr>
        <w:t xml:space="preserve"> Л. А.</w:t>
      </w:r>
      <w:r w:rsidR="00A92CFC">
        <w:rPr>
          <w:rFonts w:cs="Times New Roman"/>
          <w:sz w:val="28"/>
          <w:szCs w:val="28"/>
        </w:rPr>
        <w:t xml:space="preserve"> </w:t>
      </w:r>
    </w:p>
    <w:p w:rsidR="003C70EE" w:rsidRPr="003C584A" w:rsidRDefault="003C70EE" w:rsidP="003C584A">
      <w:pPr>
        <w:pStyle w:val="1"/>
        <w:numPr>
          <w:ilvl w:val="0"/>
          <w:numId w:val="0"/>
        </w:numPr>
        <w:spacing w:line="276" w:lineRule="auto"/>
        <w:ind w:left="720"/>
        <w:rPr>
          <w:rFonts w:cs="Times New Roman"/>
        </w:rPr>
      </w:pPr>
      <w:r w:rsidRPr="003C584A">
        <w:rPr>
          <w:rFonts w:cs="Times New Roman"/>
        </w:rPr>
        <w:t>За прошедший учебный год курсы повышения квалификации прошли:</w:t>
      </w:r>
    </w:p>
    <w:p w:rsidR="001A79D5" w:rsidRDefault="001A79D5" w:rsidP="001A79D5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line="338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проходит обучение по 72-часовой образовательной программе «Как научиться решать задачи по физике (основная школа, подготовка к ГИА)</w:t>
      </w:r>
      <w:r w:rsidRPr="00590B06">
        <w:rPr>
          <w:rFonts w:ascii="Times New Roman" w:hAnsi="Times New Roman"/>
          <w:sz w:val="28"/>
          <w:szCs w:val="28"/>
        </w:rPr>
        <w:t>» на курсах повышения квалификации Педагогического университета «1 сентября» и Факультета педагогического образования МГУ им. М.В. Ломоносова (с 01.0</w:t>
      </w:r>
      <w:r>
        <w:rPr>
          <w:rFonts w:ascii="Times New Roman" w:hAnsi="Times New Roman"/>
          <w:sz w:val="28"/>
          <w:szCs w:val="28"/>
        </w:rPr>
        <w:t>1.2014</w:t>
      </w:r>
      <w:r w:rsidRPr="00590B06">
        <w:rPr>
          <w:rFonts w:ascii="Times New Roman" w:hAnsi="Times New Roman"/>
          <w:sz w:val="28"/>
          <w:szCs w:val="28"/>
        </w:rPr>
        <w:t xml:space="preserve"> г. по 30.0</w:t>
      </w:r>
      <w:r>
        <w:rPr>
          <w:rFonts w:ascii="Times New Roman" w:hAnsi="Times New Roman"/>
          <w:sz w:val="28"/>
          <w:szCs w:val="28"/>
        </w:rPr>
        <w:t>9</w:t>
      </w:r>
      <w:r w:rsidRPr="00590B06">
        <w:rPr>
          <w:rFonts w:ascii="Times New Roman" w:hAnsi="Times New Roman"/>
          <w:sz w:val="28"/>
          <w:szCs w:val="28"/>
        </w:rPr>
        <w:t>.2014 г.)</w:t>
      </w:r>
      <w:r>
        <w:rPr>
          <w:rFonts w:ascii="Times New Roman" w:hAnsi="Times New Roman"/>
          <w:sz w:val="28"/>
          <w:szCs w:val="28"/>
        </w:rPr>
        <w:t>.</w:t>
      </w:r>
    </w:p>
    <w:p w:rsidR="001A79D5" w:rsidRDefault="001A79D5" w:rsidP="001A79D5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line="338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Горбенко Т.А. </w:t>
      </w:r>
      <w:r w:rsidR="00896035">
        <w:rPr>
          <w:rFonts w:ascii="Times New Roman" w:hAnsi="Times New Roman"/>
          <w:sz w:val="28"/>
          <w:szCs w:val="28"/>
        </w:rPr>
        <w:t>проходит обучение по 72-часовой образовательной программе «Методика преподавания наглядной геометрии</w:t>
      </w:r>
      <w:r w:rsidR="00896035" w:rsidRPr="00590B06">
        <w:rPr>
          <w:rFonts w:ascii="Times New Roman" w:hAnsi="Times New Roman"/>
          <w:sz w:val="28"/>
          <w:szCs w:val="28"/>
        </w:rPr>
        <w:t>» на курсах повышения квалификации Педагогического университета «1 сентября» и Факультета педагогического образов</w:t>
      </w:r>
      <w:r w:rsidR="00896035" w:rsidRPr="00590B06">
        <w:rPr>
          <w:rFonts w:ascii="Times New Roman" w:hAnsi="Times New Roman"/>
          <w:sz w:val="28"/>
          <w:szCs w:val="28"/>
        </w:rPr>
        <w:t>а</w:t>
      </w:r>
      <w:r w:rsidR="00896035" w:rsidRPr="00590B06">
        <w:rPr>
          <w:rFonts w:ascii="Times New Roman" w:hAnsi="Times New Roman"/>
          <w:sz w:val="28"/>
          <w:szCs w:val="28"/>
        </w:rPr>
        <w:t>ния МГУ им. М.В. Ломоно</w:t>
      </w:r>
      <w:r w:rsidR="00896035">
        <w:rPr>
          <w:rFonts w:ascii="Times New Roman" w:hAnsi="Times New Roman"/>
          <w:sz w:val="28"/>
          <w:szCs w:val="28"/>
        </w:rPr>
        <w:t>сова (с 01.10.2014</w:t>
      </w:r>
      <w:r w:rsidR="00896035" w:rsidRPr="00590B06">
        <w:rPr>
          <w:rFonts w:ascii="Times New Roman" w:hAnsi="Times New Roman"/>
          <w:sz w:val="28"/>
          <w:szCs w:val="28"/>
        </w:rPr>
        <w:t xml:space="preserve"> г. по 30.0</w:t>
      </w:r>
      <w:r w:rsidR="00896035">
        <w:rPr>
          <w:rFonts w:ascii="Times New Roman" w:hAnsi="Times New Roman"/>
          <w:sz w:val="28"/>
          <w:szCs w:val="28"/>
        </w:rPr>
        <w:t>4</w:t>
      </w:r>
      <w:r w:rsidR="00896035" w:rsidRPr="00590B06">
        <w:rPr>
          <w:rFonts w:ascii="Times New Roman" w:hAnsi="Times New Roman"/>
          <w:sz w:val="28"/>
          <w:szCs w:val="28"/>
        </w:rPr>
        <w:t>.201</w:t>
      </w:r>
      <w:r w:rsidR="00896035">
        <w:rPr>
          <w:rFonts w:ascii="Times New Roman" w:hAnsi="Times New Roman"/>
          <w:sz w:val="28"/>
          <w:szCs w:val="28"/>
        </w:rPr>
        <w:t>5</w:t>
      </w:r>
      <w:r w:rsidR="00896035" w:rsidRPr="00590B06">
        <w:rPr>
          <w:rFonts w:ascii="Times New Roman" w:hAnsi="Times New Roman"/>
          <w:sz w:val="28"/>
          <w:szCs w:val="28"/>
        </w:rPr>
        <w:t xml:space="preserve"> г.)</w:t>
      </w:r>
      <w:r w:rsidR="00896035">
        <w:rPr>
          <w:rFonts w:ascii="Times New Roman" w:hAnsi="Times New Roman"/>
          <w:sz w:val="28"/>
          <w:szCs w:val="28"/>
        </w:rPr>
        <w:t>.</w:t>
      </w:r>
    </w:p>
    <w:p w:rsidR="00896035" w:rsidRDefault="00896035" w:rsidP="001A79D5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line="338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Панизник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проходит обучение по 72-часовой образовательной программе «Методика преподавания наглядной геометрии</w:t>
      </w:r>
      <w:r w:rsidRPr="00590B06">
        <w:rPr>
          <w:rFonts w:ascii="Times New Roman" w:hAnsi="Times New Roman"/>
          <w:sz w:val="28"/>
          <w:szCs w:val="28"/>
        </w:rPr>
        <w:t>» на курсах повышения квалификации Педагогического университета «1 сентября» и Факультета педагогического образов</w:t>
      </w:r>
      <w:r w:rsidRPr="00590B06">
        <w:rPr>
          <w:rFonts w:ascii="Times New Roman" w:hAnsi="Times New Roman"/>
          <w:sz w:val="28"/>
          <w:szCs w:val="28"/>
        </w:rPr>
        <w:t>а</w:t>
      </w:r>
      <w:r w:rsidRPr="00590B06">
        <w:rPr>
          <w:rFonts w:ascii="Times New Roman" w:hAnsi="Times New Roman"/>
          <w:sz w:val="28"/>
          <w:szCs w:val="28"/>
        </w:rPr>
        <w:t>ния МГУ им. М.В. Ломоносова (с 01.0</w:t>
      </w:r>
      <w:r>
        <w:rPr>
          <w:rFonts w:ascii="Times New Roman" w:hAnsi="Times New Roman"/>
          <w:sz w:val="28"/>
          <w:szCs w:val="28"/>
        </w:rPr>
        <w:t>2.2015</w:t>
      </w:r>
      <w:r w:rsidRPr="00590B06">
        <w:rPr>
          <w:rFonts w:ascii="Times New Roman" w:hAnsi="Times New Roman"/>
          <w:sz w:val="28"/>
          <w:szCs w:val="28"/>
        </w:rPr>
        <w:t xml:space="preserve"> г. по 30.0</w:t>
      </w:r>
      <w:r>
        <w:rPr>
          <w:rFonts w:ascii="Times New Roman" w:hAnsi="Times New Roman"/>
          <w:sz w:val="28"/>
          <w:szCs w:val="28"/>
        </w:rPr>
        <w:t>8</w:t>
      </w:r>
      <w:r w:rsidRPr="00590B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90B06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>.</w:t>
      </w:r>
    </w:p>
    <w:p w:rsidR="006B7BBE" w:rsidRPr="003C584A" w:rsidRDefault="006B7BBE" w:rsidP="003C584A">
      <w:pPr>
        <w:pStyle w:val="a9"/>
        <w:spacing w:line="276" w:lineRule="auto"/>
        <w:rPr>
          <w:rFonts w:cs="Times New Roman"/>
          <w:sz w:val="28"/>
          <w:szCs w:val="28"/>
        </w:rPr>
      </w:pPr>
    </w:p>
    <w:p w:rsidR="00895151" w:rsidRPr="003C584A" w:rsidRDefault="003C584A" w:rsidP="003C584A">
      <w:pPr>
        <w:pStyle w:val="1"/>
        <w:numPr>
          <w:ilvl w:val="0"/>
          <w:numId w:val="9"/>
        </w:numPr>
        <w:spacing w:line="276" w:lineRule="auto"/>
        <w:rPr>
          <w:rFonts w:cs="Times New Roman"/>
        </w:rPr>
      </w:pPr>
      <w:r w:rsidRPr="003C584A">
        <w:rPr>
          <w:rFonts w:cs="Times New Roman"/>
        </w:rPr>
        <w:t>В 201</w:t>
      </w:r>
      <w:r w:rsidR="0048357C">
        <w:rPr>
          <w:rFonts w:cs="Times New Roman"/>
        </w:rPr>
        <w:t>4</w:t>
      </w:r>
      <w:r w:rsidRPr="003C584A">
        <w:rPr>
          <w:rFonts w:cs="Times New Roman"/>
        </w:rPr>
        <w:t xml:space="preserve"> – 201</w:t>
      </w:r>
      <w:r w:rsidR="0048357C">
        <w:rPr>
          <w:rFonts w:cs="Times New Roman"/>
        </w:rPr>
        <w:t>5</w:t>
      </w:r>
      <w:r w:rsidR="00895151" w:rsidRPr="003C584A">
        <w:rPr>
          <w:rFonts w:cs="Times New Roman"/>
        </w:rPr>
        <w:t xml:space="preserve"> году МО учителей математики, физики и информатики провело 5 заседаний:</w:t>
      </w:r>
    </w:p>
    <w:p w:rsidR="00895151" w:rsidRPr="003C584A" w:rsidRDefault="00895151" w:rsidP="003C584A">
      <w:pPr>
        <w:pStyle w:val="a9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инструктивно-методическое совещание: «Организация учебно-воспитательного процесса в новом учебном году».</w:t>
      </w:r>
    </w:p>
    <w:p w:rsidR="00895151" w:rsidRPr="003C584A" w:rsidRDefault="00895151" w:rsidP="0048357C">
      <w:pPr>
        <w:pStyle w:val="a9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Круглый стол:</w:t>
      </w:r>
      <w:r w:rsidR="0048357C" w:rsidRPr="0048357C">
        <w:t xml:space="preserve"> </w:t>
      </w:r>
      <w:r w:rsidR="0048357C" w:rsidRPr="0048357C">
        <w:rPr>
          <w:rFonts w:cs="Times New Roman"/>
          <w:sz w:val="28"/>
          <w:szCs w:val="28"/>
        </w:rPr>
        <w:t>«Повышение качества учебно-воспитательного процесса. Использ</w:t>
      </w:r>
      <w:r w:rsidR="0048357C" w:rsidRPr="0048357C">
        <w:rPr>
          <w:rFonts w:cs="Times New Roman"/>
          <w:sz w:val="28"/>
          <w:szCs w:val="28"/>
        </w:rPr>
        <w:t>о</w:t>
      </w:r>
      <w:r w:rsidR="0048357C" w:rsidRPr="0048357C">
        <w:rPr>
          <w:rFonts w:cs="Times New Roman"/>
          <w:sz w:val="28"/>
          <w:szCs w:val="28"/>
        </w:rPr>
        <w:t>вание регионального компонента в обучении и воспитании учащихся».</w:t>
      </w:r>
    </w:p>
    <w:p w:rsidR="00BA26D4" w:rsidRPr="003C584A" w:rsidRDefault="00895151" w:rsidP="0048357C">
      <w:pPr>
        <w:pStyle w:val="a9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 xml:space="preserve">семинар </w:t>
      </w:r>
      <w:proofErr w:type="gramStart"/>
      <w:r w:rsidRPr="003C584A">
        <w:rPr>
          <w:rFonts w:cs="Times New Roman"/>
          <w:sz w:val="28"/>
          <w:szCs w:val="28"/>
        </w:rPr>
        <w:t>-т</w:t>
      </w:r>
      <w:proofErr w:type="gramEnd"/>
      <w:r w:rsidRPr="003C584A">
        <w:rPr>
          <w:rFonts w:cs="Times New Roman"/>
          <w:sz w:val="28"/>
          <w:szCs w:val="28"/>
        </w:rPr>
        <w:t>ренинг:</w:t>
      </w:r>
      <w:r w:rsidR="0048357C" w:rsidRPr="0048357C">
        <w:t xml:space="preserve"> </w:t>
      </w:r>
      <w:r w:rsidR="0048357C" w:rsidRPr="0048357C">
        <w:rPr>
          <w:rFonts w:cs="Times New Roman"/>
          <w:sz w:val="28"/>
          <w:szCs w:val="28"/>
        </w:rPr>
        <w:t>«Повышение качества учебно-воспитательного процесса в ходе внедрения в практику работы информационных технологий, использования ци</w:t>
      </w:r>
      <w:r w:rsidR="0048357C" w:rsidRPr="0048357C">
        <w:rPr>
          <w:rFonts w:cs="Times New Roman"/>
          <w:sz w:val="28"/>
          <w:szCs w:val="28"/>
        </w:rPr>
        <w:t>ф</w:t>
      </w:r>
      <w:r w:rsidR="0048357C" w:rsidRPr="0048357C">
        <w:rPr>
          <w:rFonts w:cs="Times New Roman"/>
          <w:sz w:val="28"/>
          <w:szCs w:val="28"/>
        </w:rPr>
        <w:t>ровых образовательных ресурсов».</w:t>
      </w:r>
    </w:p>
    <w:p w:rsidR="00BA26D4" w:rsidRPr="003C584A" w:rsidRDefault="00895151" w:rsidP="0048357C">
      <w:pPr>
        <w:pStyle w:val="a9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 xml:space="preserve">семинар </w:t>
      </w:r>
      <w:proofErr w:type="gramStart"/>
      <w:r w:rsidRPr="003C584A">
        <w:rPr>
          <w:rFonts w:cs="Times New Roman"/>
          <w:sz w:val="28"/>
          <w:szCs w:val="28"/>
        </w:rPr>
        <w:t>-п</w:t>
      </w:r>
      <w:proofErr w:type="gramEnd"/>
      <w:r w:rsidRPr="003C584A">
        <w:rPr>
          <w:rFonts w:cs="Times New Roman"/>
          <w:sz w:val="28"/>
          <w:szCs w:val="28"/>
        </w:rPr>
        <w:t>рактикум</w:t>
      </w:r>
      <w:r w:rsidR="00BA26D4" w:rsidRPr="003C584A">
        <w:rPr>
          <w:rFonts w:cs="Times New Roman"/>
          <w:sz w:val="28"/>
          <w:szCs w:val="28"/>
        </w:rPr>
        <w:t xml:space="preserve">: </w:t>
      </w:r>
      <w:r w:rsidR="0048357C" w:rsidRPr="0048357C">
        <w:rPr>
          <w:rFonts w:cs="Times New Roman"/>
          <w:sz w:val="28"/>
          <w:szCs w:val="28"/>
        </w:rPr>
        <w:t xml:space="preserve">«Воспитание творчески развитой, социально </w:t>
      </w:r>
      <w:proofErr w:type="gramStart"/>
      <w:r w:rsidR="0048357C" w:rsidRPr="0048357C">
        <w:rPr>
          <w:rFonts w:cs="Times New Roman"/>
          <w:sz w:val="28"/>
          <w:szCs w:val="28"/>
        </w:rPr>
        <w:t>-а</w:t>
      </w:r>
      <w:proofErr w:type="gramEnd"/>
      <w:r w:rsidR="0048357C" w:rsidRPr="0048357C">
        <w:rPr>
          <w:rFonts w:cs="Times New Roman"/>
          <w:sz w:val="28"/>
          <w:szCs w:val="28"/>
        </w:rPr>
        <w:t>ктивной ли</w:t>
      </w:r>
      <w:r w:rsidR="0048357C" w:rsidRPr="0048357C">
        <w:rPr>
          <w:rFonts w:cs="Times New Roman"/>
          <w:sz w:val="28"/>
          <w:szCs w:val="28"/>
        </w:rPr>
        <w:t>ч</w:t>
      </w:r>
      <w:r w:rsidR="0048357C" w:rsidRPr="0048357C">
        <w:rPr>
          <w:rFonts w:cs="Times New Roman"/>
          <w:sz w:val="28"/>
          <w:szCs w:val="28"/>
        </w:rPr>
        <w:t>ности на уроках и во внеурочной деятельности».</w:t>
      </w:r>
    </w:p>
    <w:p w:rsidR="00BA26D4" w:rsidRPr="003C584A" w:rsidRDefault="00BA26D4" w:rsidP="003C584A">
      <w:pPr>
        <w:pStyle w:val="a9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методическая панорама: «Анализ достигнутых результатов работы МО и опред</w:t>
      </w:r>
      <w:r w:rsidRPr="003C584A">
        <w:rPr>
          <w:rFonts w:cs="Times New Roman"/>
          <w:sz w:val="28"/>
          <w:szCs w:val="28"/>
        </w:rPr>
        <w:t>е</w:t>
      </w:r>
      <w:r w:rsidRPr="003C584A">
        <w:rPr>
          <w:rFonts w:cs="Times New Roman"/>
          <w:sz w:val="28"/>
          <w:szCs w:val="28"/>
        </w:rPr>
        <w:t>ление перспектив дальнейшей работы».</w:t>
      </w:r>
    </w:p>
    <w:p w:rsidR="00BA26D4" w:rsidRPr="003C584A" w:rsidRDefault="00BA26D4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proofErr w:type="gramStart"/>
      <w:r w:rsidRPr="003C584A">
        <w:rPr>
          <w:rFonts w:cs="Times New Roman"/>
          <w:sz w:val="28"/>
          <w:szCs w:val="28"/>
        </w:rPr>
        <w:t>Вопросы</w:t>
      </w:r>
      <w:proofErr w:type="gramEnd"/>
      <w:r w:rsidRPr="003C584A">
        <w:rPr>
          <w:rFonts w:cs="Times New Roman"/>
          <w:sz w:val="28"/>
          <w:szCs w:val="28"/>
        </w:rPr>
        <w:t xml:space="preserve"> вынесенные на заседания МО, способствовали решению поставленных задач.</w:t>
      </w:r>
    </w:p>
    <w:p w:rsidR="00BA26D4" w:rsidRPr="003C584A" w:rsidRDefault="00BA26D4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С целью повышения своей квалификации и обобщению педагогического опыта уч</w:t>
      </w:r>
      <w:r w:rsidRPr="003C584A">
        <w:rPr>
          <w:rFonts w:cs="Times New Roman"/>
          <w:sz w:val="28"/>
          <w:szCs w:val="28"/>
        </w:rPr>
        <w:t>и</w:t>
      </w:r>
      <w:r w:rsidRPr="003C584A">
        <w:rPr>
          <w:rFonts w:cs="Times New Roman"/>
          <w:sz w:val="28"/>
          <w:szCs w:val="28"/>
        </w:rPr>
        <w:t>телями были даны следующие открытые уроки:</w:t>
      </w:r>
    </w:p>
    <w:p w:rsidR="008B368F" w:rsidRPr="005A3F4C" w:rsidRDefault="008B368F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5A3F4C">
        <w:rPr>
          <w:rFonts w:cs="Times New Roman"/>
          <w:b/>
          <w:sz w:val="28"/>
          <w:szCs w:val="28"/>
        </w:rPr>
        <w:t>на районном уровне</w:t>
      </w:r>
      <w:r w:rsidRPr="005A3F4C">
        <w:rPr>
          <w:rFonts w:cs="Times New Roman"/>
          <w:sz w:val="28"/>
          <w:szCs w:val="28"/>
        </w:rPr>
        <w:t>:</w:t>
      </w:r>
      <w:r w:rsidR="002C244D" w:rsidRPr="005A3F4C">
        <w:rPr>
          <w:rFonts w:cs="Times New Roman"/>
          <w:sz w:val="28"/>
          <w:szCs w:val="28"/>
        </w:rPr>
        <w:t xml:space="preserve"> </w:t>
      </w:r>
      <w:proofErr w:type="spellStart"/>
      <w:r w:rsidR="005A3F4C" w:rsidRPr="005A3F4C">
        <w:rPr>
          <w:rFonts w:cs="Times New Roman"/>
          <w:sz w:val="28"/>
          <w:szCs w:val="28"/>
        </w:rPr>
        <w:t>Панизник</w:t>
      </w:r>
      <w:proofErr w:type="spellEnd"/>
      <w:r w:rsidR="005A3F4C" w:rsidRPr="005A3F4C">
        <w:rPr>
          <w:rFonts w:cs="Times New Roman"/>
          <w:sz w:val="28"/>
          <w:szCs w:val="28"/>
        </w:rPr>
        <w:t xml:space="preserve"> Н.Н. «</w:t>
      </w:r>
      <w:r w:rsidR="002C244D" w:rsidRPr="005A3F4C">
        <w:rPr>
          <w:rFonts w:cs="Times New Roman"/>
          <w:sz w:val="28"/>
          <w:szCs w:val="28"/>
        </w:rPr>
        <w:t>Решения тригонометрических уравнений</w:t>
      </w:r>
      <w:r w:rsidR="005A3F4C" w:rsidRPr="005A3F4C">
        <w:rPr>
          <w:rFonts w:cs="Times New Roman"/>
          <w:sz w:val="28"/>
          <w:szCs w:val="28"/>
        </w:rPr>
        <w:t>» 10 «А».</w:t>
      </w:r>
    </w:p>
    <w:p w:rsidR="008B368F" w:rsidRPr="003C584A" w:rsidRDefault="008B368F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proofErr w:type="gramStart"/>
      <w:r w:rsidRPr="003C584A">
        <w:rPr>
          <w:rFonts w:cs="Times New Roman"/>
          <w:b/>
          <w:sz w:val="28"/>
          <w:szCs w:val="28"/>
        </w:rPr>
        <w:t>н</w:t>
      </w:r>
      <w:proofErr w:type="gramEnd"/>
      <w:r w:rsidRPr="003C584A">
        <w:rPr>
          <w:rFonts w:cs="Times New Roman"/>
          <w:b/>
          <w:sz w:val="28"/>
          <w:szCs w:val="28"/>
        </w:rPr>
        <w:t>а школьном уровне</w:t>
      </w:r>
      <w:r w:rsidR="009D3173">
        <w:rPr>
          <w:rFonts w:cs="Times New Roman"/>
          <w:b/>
          <w:sz w:val="28"/>
          <w:szCs w:val="28"/>
        </w:rPr>
        <w:t xml:space="preserve"> </w:t>
      </w:r>
      <w:proofErr w:type="spellStart"/>
      <w:r w:rsidR="005910C3" w:rsidRPr="003C584A">
        <w:rPr>
          <w:rFonts w:cs="Times New Roman"/>
          <w:b/>
          <w:sz w:val="28"/>
          <w:szCs w:val="28"/>
        </w:rPr>
        <w:t>взаимопосещенные</w:t>
      </w:r>
      <w:proofErr w:type="spellEnd"/>
      <w:r w:rsidRPr="003C584A">
        <w:rPr>
          <w:rFonts w:cs="Times New Roman"/>
          <w:sz w:val="28"/>
          <w:szCs w:val="28"/>
        </w:rPr>
        <w:t>:</w:t>
      </w:r>
    </w:p>
    <w:p w:rsidR="002C244D" w:rsidRPr="002C244D" w:rsidRDefault="002C244D" w:rsidP="002C244D">
      <w:pPr>
        <w:pStyle w:val="a9"/>
        <w:spacing w:line="276" w:lineRule="auto"/>
        <w:rPr>
          <w:rFonts w:cs="Times New Roman"/>
          <w:sz w:val="28"/>
          <w:szCs w:val="28"/>
        </w:rPr>
      </w:pPr>
      <w:proofErr w:type="spellStart"/>
      <w:r w:rsidRPr="002C244D">
        <w:rPr>
          <w:rFonts w:cs="Times New Roman"/>
          <w:sz w:val="28"/>
          <w:szCs w:val="28"/>
        </w:rPr>
        <w:t>Пилющенко</w:t>
      </w:r>
      <w:proofErr w:type="spellEnd"/>
      <w:r w:rsidRPr="002C244D">
        <w:rPr>
          <w:rFonts w:cs="Times New Roman"/>
          <w:sz w:val="28"/>
          <w:szCs w:val="28"/>
        </w:rPr>
        <w:t xml:space="preserve"> Е.П.</w:t>
      </w:r>
      <w:r w:rsidRPr="002C244D">
        <w:rPr>
          <w:rFonts w:cs="Times New Roman"/>
          <w:sz w:val="28"/>
          <w:szCs w:val="28"/>
        </w:rPr>
        <w:tab/>
        <w:t>«Признаки равенства треугольников»</w:t>
      </w:r>
      <w:r w:rsidRPr="002C244D">
        <w:rPr>
          <w:rFonts w:cs="Times New Roman"/>
          <w:sz w:val="28"/>
          <w:szCs w:val="28"/>
        </w:rPr>
        <w:tab/>
        <w:t>7 «А»</w:t>
      </w:r>
    </w:p>
    <w:p w:rsidR="002C244D" w:rsidRPr="002C244D" w:rsidRDefault="002C244D" w:rsidP="002C244D">
      <w:pPr>
        <w:pStyle w:val="a9"/>
        <w:spacing w:line="276" w:lineRule="auto"/>
        <w:rPr>
          <w:rFonts w:cs="Times New Roman"/>
          <w:sz w:val="28"/>
          <w:szCs w:val="28"/>
        </w:rPr>
      </w:pPr>
      <w:proofErr w:type="spellStart"/>
      <w:r w:rsidRPr="002C244D">
        <w:rPr>
          <w:rFonts w:cs="Times New Roman"/>
          <w:sz w:val="28"/>
          <w:szCs w:val="28"/>
        </w:rPr>
        <w:t>Панизник</w:t>
      </w:r>
      <w:proofErr w:type="spellEnd"/>
      <w:r w:rsidRPr="002C244D">
        <w:rPr>
          <w:rFonts w:cs="Times New Roman"/>
          <w:sz w:val="28"/>
          <w:szCs w:val="28"/>
        </w:rPr>
        <w:t xml:space="preserve"> Н.Н.</w:t>
      </w:r>
      <w:r w:rsidRPr="002C244D">
        <w:rPr>
          <w:rFonts w:cs="Times New Roman"/>
          <w:sz w:val="28"/>
          <w:szCs w:val="28"/>
        </w:rPr>
        <w:tab/>
        <w:t>«Решение тригонометрических равнений»</w:t>
      </w:r>
      <w:r w:rsidRPr="002C244D">
        <w:rPr>
          <w:rFonts w:cs="Times New Roman"/>
          <w:sz w:val="28"/>
          <w:szCs w:val="28"/>
        </w:rPr>
        <w:tab/>
        <w:t>10 «А»</w:t>
      </w:r>
    </w:p>
    <w:p w:rsidR="002C244D" w:rsidRPr="002C244D" w:rsidRDefault="002C244D" w:rsidP="002C244D">
      <w:pPr>
        <w:pStyle w:val="a9"/>
        <w:spacing w:line="276" w:lineRule="auto"/>
        <w:rPr>
          <w:rFonts w:cs="Times New Roman"/>
          <w:sz w:val="28"/>
          <w:szCs w:val="28"/>
        </w:rPr>
      </w:pPr>
      <w:r w:rsidRPr="002C244D">
        <w:rPr>
          <w:rFonts w:cs="Times New Roman"/>
          <w:sz w:val="28"/>
          <w:szCs w:val="28"/>
        </w:rPr>
        <w:t>Завируха В.В.</w:t>
      </w:r>
      <w:r w:rsidRPr="002C244D">
        <w:rPr>
          <w:rFonts w:cs="Times New Roman"/>
          <w:sz w:val="28"/>
          <w:szCs w:val="28"/>
        </w:rPr>
        <w:tab/>
        <w:t>«Сложение и вычитание смешанных чисел»</w:t>
      </w:r>
      <w:r w:rsidRPr="002C244D">
        <w:rPr>
          <w:rFonts w:cs="Times New Roman"/>
          <w:sz w:val="28"/>
          <w:szCs w:val="28"/>
        </w:rPr>
        <w:tab/>
        <w:t>5 «Б»</w:t>
      </w:r>
    </w:p>
    <w:p w:rsidR="002C244D" w:rsidRPr="002C244D" w:rsidRDefault="002C244D" w:rsidP="002C244D">
      <w:pPr>
        <w:pStyle w:val="a9"/>
        <w:spacing w:line="276" w:lineRule="auto"/>
        <w:rPr>
          <w:rFonts w:cs="Times New Roman"/>
          <w:sz w:val="28"/>
          <w:szCs w:val="28"/>
        </w:rPr>
      </w:pPr>
      <w:proofErr w:type="spellStart"/>
      <w:r w:rsidRPr="002C244D">
        <w:rPr>
          <w:rFonts w:cs="Times New Roman"/>
          <w:sz w:val="28"/>
          <w:szCs w:val="28"/>
        </w:rPr>
        <w:t>Клонин</w:t>
      </w:r>
      <w:proofErr w:type="spellEnd"/>
      <w:r w:rsidRPr="002C244D">
        <w:rPr>
          <w:rFonts w:cs="Times New Roman"/>
          <w:sz w:val="28"/>
          <w:szCs w:val="28"/>
        </w:rPr>
        <w:t xml:space="preserve"> Л.А.</w:t>
      </w:r>
      <w:r w:rsidRPr="002C244D">
        <w:rPr>
          <w:rFonts w:cs="Times New Roman"/>
          <w:sz w:val="28"/>
          <w:szCs w:val="28"/>
        </w:rPr>
        <w:tab/>
        <w:t xml:space="preserve">Решение задач по теме «Электрический ток» </w:t>
      </w:r>
      <w:r w:rsidRPr="002C244D">
        <w:rPr>
          <w:rFonts w:cs="Times New Roman"/>
          <w:sz w:val="28"/>
          <w:szCs w:val="28"/>
        </w:rPr>
        <w:tab/>
        <w:t>8 «Б»</w:t>
      </w:r>
    </w:p>
    <w:p w:rsidR="002C244D" w:rsidRPr="002C244D" w:rsidRDefault="002C244D" w:rsidP="002C244D">
      <w:pPr>
        <w:pStyle w:val="a9"/>
        <w:spacing w:line="276" w:lineRule="auto"/>
        <w:rPr>
          <w:rFonts w:cs="Times New Roman"/>
          <w:sz w:val="28"/>
          <w:szCs w:val="28"/>
        </w:rPr>
      </w:pPr>
      <w:proofErr w:type="spellStart"/>
      <w:r w:rsidRPr="002C244D">
        <w:rPr>
          <w:rFonts w:cs="Times New Roman"/>
          <w:sz w:val="28"/>
          <w:szCs w:val="28"/>
        </w:rPr>
        <w:lastRenderedPageBreak/>
        <w:t>Дубасова</w:t>
      </w:r>
      <w:proofErr w:type="spellEnd"/>
      <w:r w:rsidRPr="002C244D">
        <w:rPr>
          <w:rFonts w:cs="Times New Roman"/>
          <w:sz w:val="28"/>
          <w:szCs w:val="28"/>
        </w:rPr>
        <w:t xml:space="preserve"> И.А.</w:t>
      </w:r>
      <w:r w:rsidRPr="002C244D">
        <w:rPr>
          <w:rFonts w:cs="Times New Roman"/>
          <w:sz w:val="28"/>
          <w:szCs w:val="28"/>
        </w:rPr>
        <w:tab/>
        <w:t>Применение законов Ньютона при решении части С ЕГЭ</w:t>
      </w:r>
      <w:r w:rsidRPr="002C244D">
        <w:rPr>
          <w:rFonts w:cs="Times New Roman"/>
          <w:sz w:val="28"/>
          <w:szCs w:val="28"/>
        </w:rPr>
        <w:tab/>
        <w:t>10 «А»</w:t>
      </w:r>
    </w:p>
    <w:p w:rsidR="002C244D" w:rsidRPr="002C244D" w:rsidRDefault="002C244D" w:rsidP="002C244D">
      <w:pPr>
        <w:pStyle w:val="a9"/>
        <w:spacing w:line="276" w:lineRule="auto"/>
        <w:rPr>
          <w:rFonts w:cs="Times New Roman"/>
          <w:sz w:val="28"/>
          <w:szCs w:val="28"/>
        </w:rPr>
      </w:pPr>
      <w:r w:rsidRPr="002C244D">
        <w:rPr>
          <w:rFonts w:cs="Times New Roman"/>
          <w:sz w:val="28"/>
          <w:szCs w:val="28"/>
        </w:rPr>
        <w:t>Горбенко Т.А.</w:t>
      </w:r>
      <w:r w:rsidRPr="002C244D">
        <w:rPr>
          <w:rFonts w:cs="Times New Roman"/>
          <w:sz w:val="28"/>
          <w:szCs w:val="28"/>
        </w:rPr>
        <w:tab/>
        <w:t>«Задачи на проценты»</w:t>
      </w:r>
      <w:r w:rsidRPr="002C244D">
        <w:rPr>
          <w:rFonts w:cs="Times New Roman"/>
          <w:sz w:val="28"/>
          <w:szCs w:val="28"/>
        </w:rPr>
        <w:tab/>
        <w:t>5 «А»</w:t>
      </w:r>
    </w:p>
    <w:p w:rsidR="00A36261" w:rsidRPr="003C584A" w:rsidRDefault="002C244D" w:rsidP="002C244D">
      <w:pPr>
        <w:pStyle w:val="a9"/>
        <w:spacing w:line="276" w:lineRule="auto"/>
        <w:rPr>
          <w:rFonts w:cs="Times New Roman"/>
          <w:sz w:val="28"/>
          <w:szCs w:val="28"/>
        </w:rPr>
      </w:pPr>
      <w:proofErr w:type="spellStart"/>
      <w:r w:rsidRPr="002C244D">
        <w:rPr>
          <w:rFonts w:cs="Times New Roman"/>
          <w:sz w:val="28"/>
          <w:szCs w:val="28"/>
        </w:rPr>
        <w:t>Хамаева</w:t>
      </w:r>
      <w:proofErr w:type="spellEnd"/>
      <w:r w:rsidRPr="002C244D">
        <w:rPr>
          <w:rFonts w:cs="Times New Roman"/>
          <w:sz w:val="28"/>
          <w:szCs w:val="28"/>
        </w:rPr>
        <w:t xml:space="preserve"> Т.К.</w:t>
      </w:r>
      <w:r w:rsidRPr="002C244D">
        <w:rPr>
          <w:rFonts w:cs="Times New Roman"/>
          <w:sz w:val="28"/>
          <w:szCs w:val="28"/>
        </w:rPr>
        <w:tab/>
        <w:t>«Поиск информации»</w:t>
      </w:r>
      <w:r w:rsidRPr="002C244D">
        <w:rPr>
          <w:rFonts w:cs="Times New Roman"/>
          <w:sz w:val="28"/>
          <w:szCs w:val="28"/>
        </w:rPr>
        <w:tab/>
        <w:t>9 «А»</w:t>
      </w:r>
    </w:p>
    <w:p w:rsidR="008B368F" w:rsidRPr="003C584A" w:rsidRDefault="008B368F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На данных уроках педагогами были использованы различные формы организации п</w:t>
      </w:r>
      <w:r w:rsidRPr="003C584A">
        <w:rPr>
          <w:rFonts w:cs="Times New Roman"/>
          <w:sz w:val="28"/>
          <w:szCs w:val="28"/>
        </w:rPr>
        <w:t>о</w:t>
      </w:r>
      <w:r w:rsidRPr="003C584A">
        <w:rPr>
          <w:rFonts w:cs="Times New Roman"/>
          <w:sz w:val="28"/>
          <w:szCs w:val="28"/>
        </w:rPr>
        <w:t xml:space="preserve">знавательной деятельности учащихся: парные и групповые в сочетании </w:t>
      </w:r>
      <w:proofErr w:type="gramStart"/>
      <w:r w:rsidRPr="003C584A">
        <w:rPr>
          <w:rFonts w:cs="Times New Roman"/>
          <w:sz w:val="28"/>
          <w:szCs w:val="28"/>
        </w:rPr>
        <w:t>с</w:t>
      </w:r>
      <w:proofErr w:type="gramEnd"/>
      <w:r w:rsidRPr="003C584A">
        <w:rPr>
          <w:rFonts w:cs="Times New Roman"/>
          <w:sz w:val="28"/>
          <w:szCs w:val="28"/>
        </w:rPr>
        <w:t xml:space="preserve"> индивид</w:t>
      </w:r>
      <w:r w:rsidRPr="003C584A">
        <w:rPr>
          <w:rFonts w:cs="Times New Roman"/>
          <w:sz w:val="28"/>
          <w:szCs w:val="28"/>
        </w:rPr>
        <w:t>у</w:t>
      </w:r>
      <w:r w:rsidRPr="003C584A">
        <w:rPr>
          <w:rFonts w:cs="Times New Roman"/>
          <w:sz w:val="28"/>
          <w:szCs w:val="28"/>
        </w:rPr>
        <w:t>альными и фронтальными.</w:t>
      </w:r>
      <w:r w:rsidR="005910C3" w:rsidRPr="003C584A">
        <w:rPr>
          <w:rFonts w:cs="Times New Roman"/>
          <w:sz w:val="28"/>
          <w:szCs w:val="28"/>
        </w:rPr>
        <w:t xml:space="preserve"> Все учителя используют в своей деятельности информ</w:t>
      </w:r>
      <w:r w:rsidR="005910C3" w:rsidRPr="003C584A">
        <w:rPr>
          <w:rFonts w:cs="Times New Roman"/>
          <w:sz w:val="28"/>
          <w:szCs w:val="28"/>
        </w:rPr>
        <w:t>а</w:t>
      </w:r>
      <w:r w:rsidR="005910C3" w:rsidRPr="003C584A">
        <w:rPr>
          <w:rFonts w:cs="Times New Roman"/>
          <w:sz w:val="28"/>
          <w:szCs w:val="28"/>
        </w:rPr>
        <w:t>ционно-коммуникационные технологии.</w:t>
      </w:r>
    </w:p>
    <w:p w:rsidR="008B368F" w:rsidRPr="003C584A" w:rsidRDefault="00E731A6" w:rsidP="003C584A">
      <w:pPr>
        <w:pStyle w:val="1"/>
        <w:numPr>
          <w:ilvl w:val="0"/>
          <w:numId w:val="11"/>
        </w:numPr>
        <w:spacing w:line="276" w:lineRule="auto"/>
        <w:rPr>
          <w:rFonts w:cs="Times New Roman"/>
        </w:rPr>
      </w:pPr>
      <w:r w:rsidRPr="003C584A">
        <w:rPr>
          <w:rFonts w:cs="Times New Roman"/>
        </w:rPr>
        <w:t>Результаты успеваемости</w:t>
      </w:r>
      <w:r w:rsidR="001310FD" w:rsidRPr="003C584A">
        <w:rPr>
          <w:rFonts w:cs="Times New Roman"/>
        </w:rPr>
        <w:t>.</w:t>
      </w:r>
    </w:p>
    <w:p w:rsidR="00FF52A9" w:rsidRPr="003C584A" w:rsidRDefault="005A3F4C" w:rsidP="003C584A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</w:t>
      </w:r>
      <w:r w:rsidR="00D23276"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некоторых классах </w:t>
      </w:r>
      <w:r w:rsidR="00FF52A9"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произошло и снижение качества знаний</w:t>
      </w:r>
      <w:r w:rsidR="00D23276"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п</w:t>
      </w:r>
      <w:r w:rsidR="00FF52A9"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ричинами этого являются пропуски детьми уроков, отсутствие прилежания, а так же сложности в осуществлении индивидуального подхода </w:t>
      </w:r>
      <w:proofErr w:type="gramStart"/>
      <w:r w:rsidR="00FF52A9"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="00FF52A9"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учащихся</w:t>
      </w:r>
      <w:proofErr w:type="gramEnd"/>
      <w:r w:rsidR="00FF52A9"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трудности в получении обратной связи в процессе обучения.</w:t>
      </w:r>
    </w:p>
    <w:p w:rsidR="00FF52A9" w:rsidRPr="003C584A" w:rsidRDefault="00FF52A9" w:rsidP="003C584A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Для устранения данной проблемы в 201</w:t>
      </w:r>
      <w:r w:rsidR="005A3F4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– 201</w:t>
      </w:r>
      <w:r w:rsidR="005A3F4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 </w:t>
      </w:r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учебном году планируется:</w:t>
      </w:r>
    </w:p>
    <w:p w:rsidR="00FF52A9" w:rsidRPr="003C584A" w:rsidRDefault="00FF52A9" w:rsidP="003C584A">
      <w:pPr>
        <w:pStyle w:val="a8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Эффективное планирование повторения того материала, тех правил, понятий, на которые учащиеся чаще допускали ошибки.</w:t>
      </w:r>
    </w:p>
    <w:p w:rsidR="00FF52A9" w:rsidRPr="003C584A" w:rsidRDefault="00FF52A9" w:rsidP="003C584A">
      <w:pPr>
        <w:pStyle w:val="a8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Продумывать индивидуальную работу с </w:t>
      </w:r>
      <w:proofErr w:type="gramStart"/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детьми</w:t>
      </w:r>
      <w:proofErr w:type="gramEnd"/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как на уроке, так и во внеурочное время, направленную на ликвидацию пробелов в ЗУН школьников, использовать новые образовательные технологии</w:t>
      </w:r>
      <w:r w:rsidR="00D23276"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FF52A9" w:rsidRPr="003C584A" w:rsidRDefault="00FF52A9" w:rsidP="003C584A">
      <w:pPr>
        <w:pStyle w:val="a8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Осуществление дифференцированного подхода в обучении.</w:t>
      </w:r>
    </w:p>
    <w:p w:rsidR="00FF52A9" w:rsidRPr="003C584A" w:rsidRDefault="00FF52A9" w:rsidP="003C584A">
      <w:pPr>
        <w:pStyle w:val="a8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584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Воспитывать математическую культуру, способствовать формированию у подростков логического мышления.</w:t>
      </w:r>
    </w:p>
    <w:p w:rsidR="00E731A6" w:rsidRPr="003C584A" w:rsidRDefault="00E731A6" w:rsidP="003C584A">
      <w:pPr>
        <w:pStyle w:val="1"/>
        <w:numPr>
          <w:ilvl w:val="0"/>
          <w:numId w:val="11"/>
        </w:numPr>
        <w:spacing w:line="276" w:lineRule="auto"/>
        <w:rPr>
          <w:rFonts w:eastAsia="Times New Roman" w:cs="Times New Roman"/>
          <w:lang w:eastAsia="ar-SA"/>
        </w:rPr>
      </w:pPr>
      <w:r w:rsidRPr="003C584A">
        <w:rPr>
          <w:rFonts w:eastAsia="Times New Roman" w:cs="Times New Roman"/>
          <w:lang w:eastAsia="ar-SA"/>
        </w:rPr>
        <w:t>Внеклассная работа по предмету.</w:t>
      </w:r>
    </w:p>
    <w:p w:rsidR="00E731A6" w:rsidRPr="003C584A" w:rsidRDefault="00E731A6" w:rsidP="003C584A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 xml:space="preserve"> В школе силами учителей МО математики, физики и информатики осуществлялась следующая внеклассная работа.</w:t>
      </w:r>
    </w:p>
    <w:p w:rsidR="00E731A6" w:rsidRPr="003C584A" w:rsidRDefault="00E731A6" w:rsidP="003C584A">
      <w:pPr>
        <w:pStyle w:val="a9"/>
        <w:numPr>
          <w:ilvl w:val="0"/>
          <w:numId w:val="12"/>
        </w:numPr>
        <w:spacing w:line="276" w:lineRule="auto"/>
        <w:jc w:val="left"/>
        <w:rPr>
          <w:rFonts w:cs="Times New Roman"/>
          <w:b/>
          <w:sz w:val="28"/>
          <w:szCs w:val="28"/>
          <w:lang w:eastAsia="ar-SA"/>
        </w:rPr>
      </w:pPr>
      <w:r w:rsidRPr="003C584A">
        <w:rPr>
          <w:rFonts w:cs="Times New Roman"/>
          <w:b/>
          <w:sz w:val="28"/>
          <w:szCs w:val="28"/>
          <w:lang w:eastAsia="ar-SA"/>
        </w:rPr>
        <w:t>Проведение олимпиад по математике, информатике и физике 5-11-х классов.</w:t>
      </w:r>
    </w:p>
    <w:p w:rsidR="00237077" w:rsidRDefault="00237077" w:rsidP="00237077">
      <w:r>
        <w:rPr>
          <w:rFonts w:ascii="Times New Roman" w:hAnsi="Times New Roman"/>
          <w:sz w:val="28"/>
        </w:rPr>
        <w:t>Для участия в региональном этапе всероссийской олимпиады школьников были рек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мендованы: </w:t>
      </w:r>
    </w:p>
    <w:p w:rsidR="00237077" w:rsidRPr="001A79D5" w:rsidRDefault="00237077" w:rsidP="00237077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1A79D5">
        <w:rPr>
          <w:rFonts w:ascii="Times New Roman" w:hAnsi="Times New Roman"/>
          <w:sz w:val="28"/>
        </w:rPr>
        <w:t>Призер</w:t>
      </w:r>
      <w:r w:rsidRPr="001A79D5">
        <w:rPr>
          <w:rFonts w:ascii="Times New Roman" w:hAnsi="Times New Roman"/>
          <w:sz w:val="28"/>
        </w:rPr>
        <w:tab/>
      </w:r>
      <w:proofErr w:type="spellStart"/>
      <w:r w:rsidR="001A79D5" w:rsidRPr="001A79D5">
        <w:rPr>
          <w:rFonts w:ascii="Times New Roman" w:hAnsi="Times New Roman"/>
          <w:sz w:val="28"/>
        </w:rPr>
        <w:t>Сирекбаева</w:t>
      </w:r>
      <w:proofErr w:type="spellEnd"/>
      <w:r w:rsidR="001A79D5" w:rsidRPr="001A79D5">
        <w:rPr>
          <w:rFonts w:ascii="Times New Roman" w:hAnsi="Times New Roman"/>
          <w:sz w:val="28"/>
        </w:rPr>
        <w:t xml:space="preserve"> О</w:t>
      </w:r>
      <w:r w:rsidRPr="001A79D5">
        <w:rPr>
          <w:rFonts w:ascii="Times New Roman" w:hAnsi="Times New Roman"/>
          <w:sz w:val="28"/>
        </w:rPr>
        <w:t>. (</w:t>
      </w:r>
      <w:r w:rsidR="001A79D5" w:rsidRPr="001A79D5">
        <w:rPr>
          <w:rFonts w:ascii="Times New Roman" w:hAnsi="Times New Roman"/>
          <w:sz w:val="28"/>
        </w:rPr>
        <w:t>10</w:t>
      </w:r>
      <w:r w:rsidRPr="001A79D5">
        <w:rPr>
          <w:rFonts w:ascii="Times New Roman" w:hAnsi="Times New Roman"/>
          <w:sz w:val="28"/>
        </w:rPr>
        <w:t>а) – математика (</w:t>
      </w:r>
      <w:proofErr w:type="spellStart"/>
      <w:r w:rsidRPr="001A79D5">
        <w:rPr>
          <w:rFonts w:ascii="Times New Roman" w:hAnsi="Times New Roman"/>
          <w:sz w:val="28"/>
        </w:rPr>
        <w:t>Панизник</w:t>
      </w:r>
      <w:proofErr w:type="spellEnd"/>
      <w:r w:rsidRPr="001A79D5">
        <w:rPr>
          <w:rFonts w:ascii="Times New Roman" w:hAnsi="Times New Roman"/>
          <w:sz w:val="28"/>
        </w:rPr>
        <w:t xml:space="preserve"> Н.Н.)</w:t>
      </w:r>
    </w:p>
    <w:p w:rsidR="0078435B" w:rsidRPr="00E60528" w:rsidRDefault="0078435B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87412">
        <w:rPr>
          <w:rFonts w:cs="Times New Roman"/>
          <w:b/>
          <w:i/>
          <w:sz w:val="28"/>
          <w:szCs w:val="28"/>
        </w:rPr>
        <w:t xml:space="preserve">Участие  во Всероссийских предметных чемпионатах, организованных «Центром развития одарённости»  </w:t>
      </w:r>
      <w:proofErr w:type="gramStart"/>
      <w:r w:rsidRPr="00387412">
        <w:rPr>
          <w:rFonts w:cs="Times New Roman"/>
          <w:b/>
          <w:i/>
          <w:sz w:val="28"/>
          <w:szCs w:val="28"/>
        </w:rPr>
        <w:t>г</w:t>
      </w:r>
      <w:proofErr w:type="gramEnd"/>
      <w:r w:rsidRPr="00387412">
        <w:rPr>
          <w:rFonts w:cs="Times New Roman"/>
          <w:b/>
          <w:i/>
          <w:sz w:val="28"/>
          <w:szCs w:val="28"/>
        </w:rPr>
        <w:t>. Пермь.</w:t>
      </w:r>
      <w:r w:rsidRPr="00E60528">
        <w:rPr>
          <w:rFonts w:cs="Times New Roman"/>
          <w:sz w:val="28"/>
          <w:szCs w:val="28"/>
        </w:rPr>
        <w:t xml:space="preserve"> В течение учебного года приняли участие в</w:t>
      </w:r>
      <w:r w:rsidR="00E60528">
        <w:rPr>
          <w:rFonts w:cs="Times New Roman"/>
          <w:sz w:val="28"/>
          <w:szCs w:val="28"/>
        </w:rPr>
        <w:t xml:space="preserve"> зао</w:t>
      </w:r>
      <w:r w:rsidR="00E60528">
        <w:rPr>
          <w:rFonts w:cs="Times New Roman"/>
          <w:sz w:val="28"/>
          <w:szCs w:val="28"/>
        </w:rPr>
        <w:t>ч</w:t>
      </w:r>
      <w:r w:rsidR="00E60528">
        <w:rPr>
          <w:rFonts w:cs="Times New Roman"/>
          <w:sz w:val="28"/>
          <w:szCs w:val="28"/>
        </w:rPr>
        <w:t xml:space="preserve">ных предметных чемпионатах </w:t>
      </w:r>
      <w:r w:rsidRPr="00E60528">
        <w:rPr>
          <w:rFonts w:cs="Times New Roman"/>
          <w:sz w:val="28"/>
          <w:szCs w:val="28"/>
        </w:rPr>
        <w:t xml:space="preserve">по физике – </w:t>
      </w:r>
      <w:r w:rsidR="00E60528" w:rsidRPr="00E60528">
        <w:rPr>
          <w:rFonts w:cs="Times New Roman"/>
          <w:sz w:val="28"/>
          <w:szCs w:val="28"/>
        </w:rPr>
        <w:t>1</w:t>
      </w:r>
      <w:r w:rsidR="001A79D5">
        <w:rPr>
          <w:rFonts w:cs="Times New Roman"/>
          <w:sz w:val="28"/>
          <w:szCs w:val="28"/>
        </w:rPr>
        <w:t>0</w:t>
      </w:r>
      <w:r w:rsidRPr="00E60528">
        <w:rPr>
          <w:rFonts w:cs="Times New Roman"/>
          <w:sz w:val="28"/>
          <w:szCs w:val="28"/>
        </w:rPr>
        <w:t xml:space="preserve"> учащихся.</w:t>
      </w:r>
    </w:p>
    <w:p w:rsidR="0078435B" w:rsidRPr="00387412" w:rsidRDefault="0078435B" w:rsidP="003C584A">
      <w:pPr>
        <w:pStyle w:val="a9"/>
        <w:spacing w:line="276" w:lineRule="auto"/>
        <w:rPr>
          <w:rFonts w:cs="Times New Roman"/>
          <w:b/>
          <w:i/>
          <w:sz w:val="28"/>
          <w:szCs w:val="28"/>
        </w:rPr>
      </w:pPr>
      <w:r w:rsidRPr="00387412">
        <w:rPr>
          <w:rFonts w:cs="Times New Roman"/>
          <w:b/>
          <w:i/>
          <w:sz w:val="28"/>
          <w:szCs w:val="28"/>
        </w:rPr>
        <w:t>В общероссийских предметных олимпиадах «</w:t>
      </w:r>
      <w:proofErr w:type="spellStart"/>
      <w:r w:rsidRPr="00387412">
        <w:rPr>
          <w:rFonts w:cs="Times New Roman"/>
          <w:b/>
          <w:i/>
          <w:sz w:val="28"/>
          <w:szCs w:val="28"/>
        </w:rPr>
        <w:t>Олимпус</w:t>
      </w:r>
      <w:proofErr w:type="spellEnd"/>
      <w:r w:rsidRPr="00387412">
        <w:rPr>
          <w:rFonts w:cs="Times New Roman"/>
          <w:b/>
          <w:i/>
          <w:sz w:val="28"/>
          <w:szCs w:val="28"/>
        </w:rPr>
        <w:t>», организованных Инст</w:t>
      </w:r>
      <w:r w:rsidRPr="00387412">
        <w:rPr>
          <w:rFonts w:cs="Times New Roman"/>
          <w:b/>
          <w:i/>
          <w:sz w:val="28"/>
          <w:szCs w:val="28"/>
        </w:rPr>
        <w:t>и</w:t>
      </w:r>
      <w:r w:rsidRPr="00387412">
        <w:rPr>
          <w:rFonts w:cs="Times New Roman"/>
          <w:b/>
          <w:i/>
          <w:sz w:val="28"/>
          <w:szCs w:val="28"/>
        </w:rPr>
        <w:t>тутом развития Школьного Образования (ИРШО) г. Калининград,  приняли уч</w:t>
      </w:r>
      <w:r w:rsidRPr="00387412">
        <w:rPr>
          <w:rFonts w:cs="Times New Roman"/>
          <w:b/>
          <w:i/>
          <w:sz w:val="28"/>
          <w:szCs w:val="28"/>
        </w:rPr>
        <w:t>а</w:t>
      </w:r>
      <w:r w:rsidRPr="00387412">
        <w:rPr>
          <w:rFonts w:cs="Times New Roman"/>
          <w:b/>
          <w:i/>
          <w:sz w:val="28"/>
          <w:szCs w:val="28"/>
        </w:rPr>
        <w:t>стие учащиеся 5-9 классов:</w:t>
      </w:r>
    </w:p>
    <w:p w:rsidR="0078435B" w:rsidRDefault="0078435B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87412">
        <w:rPr>
          <w:rFonts w:cs="Times New Roman"/>
          <w:sz w:val="28"/>
          <w:szCs w:val="28"/>
        </w:rPr>
        <w:t xml:space="preserve">- по </w:t>
      </w:r>
      <w:r w:rsidR="001A79D5">
        <w:rPr>
          <w:rFonts w:cs="Times New Roman"/>
          <w:sz w:val="28"/>
          <w:szCs w:val="28"/>
        </w:rPr>
        <w:t>математике</w:t>
      </w:r>
      <w:r w:rsidRPr="00387412">
        <w:rPr>
          <w:rFonts w:cs="Times New Roman"/>
          <w:sz w:val="28"/>
          <w:szCs w:val="28"/>
        </w:rPr>
        <w:t xml:space="preserve"> – </w:t>
      </w:r>
      <w:r w:rsidR="001A79D5">
        <w:rPr>
          <w:rFonts w:cs="Times New Roman"/>
          <w:sz w:val="28"/>
          <w:szCs w:val="28"/>
        </w:rPr>
        <w:t>24</w:t>
      </w:r>
      <w:r w:rsidRPr="00387412">
        <w:rPr>
          <w:rFonts w:cs="Times New Roman"/>
          <w:sz w:val="28"/>
          <w:szCs w:val="28"/>
        </w:rPr>
        <w:t xml:space="preserve"> учащихся;</w:t>
      </w:r>
    </w:p>
    <w:p w:rsidR="001A79D5" w:rsidRPr="00387412" w:rsidRDefault="001A79D5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класс Максим Завируха диплом лауреата.</w:t>
      </w:r>
    </w:p>
    <w:p w:rsidR="0078435B" w:rsidRPr="003C584A" w:rsidRDefault="0078435B" w:rsidP="0093308F">
      <w:pPr>
        <w:pStyle w:val="a9"/>
        <w:spacing w:line="276" w:lineRule="auto"/>
        <w:rPr>
          <w:rFonts w:cs="Times New Roman"/>
          <w:b/>
          <w:i/>
          <w:sz w:val="28"/>
          <w:szCs w:val="28"/>
        </w:rPr>
      </w:pPr>
      <w:r w:rsidRPr="003C584A">
        <w:rPr>
          <w:rFonts w:cs="Times New Roman"/>
          <w:b/>
          <w:i/>
          <w:sz w:val="28"/>
          <w:szCs w:val="28"/>
        </w:rPr>
        <w:t xml:space="preserve">Участие  </w:t>
      </w:r>
      <w:proofErr w:type="spellStart"/>
      <w:r w:rsidR="00242E17" w:rsidRPr="003C584A">
        <w:rPr>
          <w:rFonts w:cs="Times New Roman"/>
          <w:b/>
          <w:i/>
          <w:sz w:val="28"/>
          <w:szCs w:val="28"/>
        </w:rPr>
        <w:t>в</w:t>
      </w:r>
      <w:r w:rsidR="00242E17" w:rsidRPr="00242E17">
        <w:rPr>
          <w:rFonts w:cs="Times New Roman"/>
          <w:b/>
          <w:i/>
          <w:sz w:val="28"/>
          <w:szCs w:val="28"/>
        </w:rPr>
        <w:t>областной</w:t>
      </w:r>
      <w:proofErr w:type="spellEnd"/>
      <w:r w:rsidR="00242E17" w:rsidRPr="00242E17">
        <w:rPr>
          <w:rFonts w:cs="Times New Roman"/>
          <w:b/>
          <w:i/>
          <w:sz w:val="28"/>
          <w:szCs w:val="28"/>
        </w:rPr>
        <w:t xml:space="preserve"> Олимпиад</w:t>
      </w:r>
      <w:r w:rsidR="00242E17">
        <w:rPr>
          <w:rFonts w:cs="Times New Roman"/>
          <w:b/>
          <w:i/>
          <w:sz w:val="28"/>
          <w:szCs w:val="28"/>
        </w:rPr>
        <w:t>е</w:t>
      </w:r>
      <w:r w:rsidR="00242E17" w:rsidRPr="00242E17">
        <w:rPr>
          <w:rFonts w:cs="Times New Roman"/>
          <w:b/>
          <w:i/>
          <w:sz w:val="28"/>
          <w:szCs w:val="28"/>
        </w:rPr>
        <w:t xml:space="preserve"> школьников по информационным технологиям</w:t>
      </w:r>
      <w:r w:rsidRPr="003C584A">
        <w:rPr>
          <w:rFonts w:cs="Times New Roman"/>
          <w:b/>
          <w:i/>
          <w:sz w:val="28"/>
          <w:szCs w:val="28"/>
        </w:rPr>
        <w:t xml:space="preserve"> для обучающихся </w:t>
      </w:r>
      <w:r w:rsidR="00242E17">
        <w:rPr>
          <w:rFonts w:cs="Times New Roman"/>
          <w:b/>
          <w:i/>
          <w:sz w:val="28"/>
          <w:szCs w:val="28"/>
        </w:rPr>
        <w:t>9</w:t>
      </w:r>
      <w:r w:rsidRPr="003C584A">
        <w:rPr>
          <w:rFonts w:cs="Times New Roman"/>
          <w:b/>
          <w:i/>
          <w:sz w:val="28"/>
          <w:szCs w:val="28"/>
        </w:rPr>
        <w:t xml:space="preserve">-11 классов, проводимой </w:t>
      </w:r>
      <w:r w:rsidR="00242E17">
        <w:rPr>
          <w:rFonts w:cs="Times New Roman"/>
          <w:b/>
          <w:i/>
          <w:sz w:val="28"/>
          <w:szCs w:val="28"/>
        </w:rPr>
        <w:t>Институтом управления Бизнеса и права (</w:t>
      </w:r>
      <w:proofErr w:type="gramStart"/>
      <w:r w:rsidR="00242E17">
        <w:rPr>
          <w:rFonts w:cs="Times New Roman"/>
          <w:b/>
          <w:i/>
          <w:sz w:val="28"/>
          <w:szCs w:val="28"/>
        </w:rPr>
        <w:t>г</w:t>
      </w:r>
      <w:proofErr w:type="gramEnd"/>
      <w:r w:rsidR="00242E17">
        <w:rPr>
          <w:rFonts w:cs="Times New Roman"/>
          <w:b/>
          <w:i/>
          <w:sz w:val="28"/>
          <w:szCs w:val="28"/>
        </w:rPr>
        <w:t xml:space="preserve">. </w:t>
      </w:r>
      <w:r w:rsidRPr="003C584A">
        <w:rPr>
          <w:rFonts w:cs="Times New Roman"/>
          <w:b/>
          <w:i/>
          <w:sz w:val="28"/>
          <w:szCs w:val="28"/>
        </w:rPr>
        <w:t>Ростов – на – Дону</w:t>
      </w:r>
      <w:r w:rsidR="00242E17">
        <w:rPr>
          <w:rFonts w:cs="Times New Roman"/>
          <w:b/>
          <w:i/>
          <w:sz w:val="28"/>
          <w:szCs w:val="28"/>
        </w:rPr>
        <w:t>)</w:t>
      </w:r>
      <w:r w:rsidRPr="003C584A">
        <w:rPr>
          <w:rFonts w:cs="Times New Roman"/>
          <w:b/>
          <w:i/>
          <w:sz w:val="28"/>
          <w:szCs w:val="28"/>
        </w:rPr>
        <w:t>.</w:t>
      </w:r>
    </w:p>
    <w:p w:rsidR="00242E17" w:rsidRDefault="0078435B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В олимпиаде</w:t>
      </w:r>
      <w:r w:rsidR="009D3173">
        <w:rPr>
          <w:rFonts w:cs="Times New Roman"/>
          <w:sz w:val="28"/>
          <w:szCs w:val="28"/>
        </w:rPr>
        <w:t xml:space="preserve"> </w:t>
      </w:r>
      <w:r w:rsidRPr="003C584A">
        <w:rPr>
          <w:rFonts w:cs="Times New Roman"/>
          <w:sz w:val="28"/>
          <w:szCs w:val="28"/>
        </w:rPr>
        <w:t>приняли участие</w:t>
      </w:r>
      <w:r w:rsidR="00242E17">
        <w:rPr>
          <w:rFonts w:cs="Times New Roman"/>
          <w:sz w:val="28"/>
          <w:szCs w:val="28"/>
        </w:rPr>
        <w:t>:</w:t>
      </w:r>
    </w:p>
    <w:p w:rsidR="00242E17" w:rsidRDefault="005A3F4C" w:rsidP="00242E17">
      <w:pPr>
        <w:pStyle w:val="a9"/>
        <w:numPr>
          <w:ilvl w:val="0"/>
          <w:numId w:val="30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Даричева Юля</w:t>
      </w:r>
      <w:r w:rsidR="007D2E59">
        <w:rPr>
          <w:rFonts w:cs="Times New Roman"/>
          <w:sz w:val="28"/>
          <w:szCs w:val="28"/>
        </w:rPr>
        <w:t>.</w:t>
      </w:r>
      <w:r w:rsidR="007D2E59" w:rsidRPr="003C584A">
        <w:rPr>
          <w:rFonts w:cs="Times New Roman"/>
          <w:sz w:val="28"/>
          <w:szCs w:val="28"/>
        </w:rPr>
        <w:t xml:space="preserve">(11а) </w:t>
      </w:r>
      <w:r w:rsidR="00CF55EB">
        <w:rPr>
          <w:rFonts w:cs="Times New Roman"/>
          <w:sz w:val="28"/>
          <w:szCs w:val="28"/>
        </w:rPr>
        <w:t xml:space="preserve"> </w:t>
      </w:r>
      <w:r w:rsidR="007D2E59" w:rsidRPr="003C584A">
        <w:rPr>
          <w:rFonts w:cs="Times New Roman"/>
          <w:sz w:val="28"/>
          <w:szCs w:val="28"/>
        </w:rPr>
        <w:t xml:space="preserve">– рук. </w:t>
      </w:r>
      <w:proofErr w:type="spellStart"/>
      <w:r w:rsidR="007D2E59">
        <w:rPr>
          <w:rFonts w:cs="Times New Roman"/>
          <w:sz w:val="28"/>
          <w:szCs w:val="28"/>
        </w:rPr>
        <w:t>Хамаева</w:t>
      </w:r>
      <w:proofErr w:type="spellEnd"/>
      <w:r w:rsidR="007D2E59">
        <w:rPr>
          <w:rFonts w:cs="Times New Roman"/>
          <w:sz w:val="28"/>
          <w:szCs w:val="28"/>
        </w:rPr>
        <w:t xml:space="preserve"> Т.К.</w:t>
      </w:r>
    </w:p>
    <w:p w:rsidR="0078435B" w:rsidRDefault="0078435B" w:rsidP="0093308F">
      <w:pPr>
        <w:pStyle w:val="a9"/>
        <w:spacing w:line="276" w:lineRule="auto"/>
        <w:rPr>
          <w:rFonts w:cs="Times New Roman"/>
          <w:b/>
          <w:i/>
          <w:sz w:val="28"/>
          <w:szCs w:val="28"/>
        </w:rPr>
      </w:pPr>
      <w:proofErr w:type="gramStart"/>
      <w:r w:rsidRPr="003C584A">
        <w:rPr>
          <w:rFonts w:cs="Times New Roman"/>
          <w:b/>
          <w:i/>
          <w:sz w:val="28"/>
          <w:szCs w:val="28"/>
        </w:rPr>
        <w:t>Участие во Всероссийского конкурсе «КИТ – компьютеры, информатика, техн</w:t>
      </w:r>
      <w:r w:rsidRPr="003C584A">
        <w:rPr>
          <w:rFonts w:cs="Times New Roman"/>
          <w:b/>
          <w:i/>
          <w:sz w:val="28"/>
          <w:szCs w:val="28"/>
        </w:rPr>
        <w:t>о</w:t>
      </w:r>
      <w:r w:rsidRPr="003C584A">
        <w:rPr>
          <w:rFonts w:cs="Times New Roman"/>
          <w:b/>
          <w:i/>
          <w:sz w:val="28"/>
          <w:szCs w:val="28"/>
        </w:rPr>
        <w:t>логия» («Центр педагогических измерений» г. Уфа).</w:t>
      </w:r>
      <w:proofErr w:type="gramEnd"/>
    </w:p>
    <w:p w:rsidR="00230579" w:rsidRPr="003C584A" w:rsidRDefault="00230579" w:rsidP="00230579">
      <w:pPr>
        <w:pStyle w:val="a9"/>
        <w:spacing w:line="276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В конкурсе приняли участие 10</w:t>
      </w:r>
      <w:r w:rsidRPr="003C584A">
        <w:rPr>
          <w:rFonts w:cs="Times New Roman"/>
          <w:sz w:val="28"/>
          <w:szCs w:val="28"/>
        </w:rPr>
        <w:t xml:space="preserve"> учащихся нашей школы.</w:t>
      </w:r>
      <w:r w:rsidRPr="00230579">
        <w:rPr>
          <w:rFonts w:eastAsia="Calibri" w:cs="Times New Roman"/>
          <w:color w:val="auto"/>
          <w:sz w:val="28"/>
          <w:szCs w:val="22"/>
          <w:lang w:eastAsia="en-US"/>
        </w:rPr>
        <w:t xml:space="preserve"> </w:t>
      </w:r>
    </w:p>
    <w:p w:rsidR="0078435B" w:rsidRPr="003C584A" w:rsidRDefault="0078435B" w:rsidP="00230579">
      <w:pPr>
        <w:pStyle w:val="a9"/>
        <w:spacing w:line="276" w:lineRule="auto"/>
        <w:rPr>
          <w:rFonts w:cs="Times New Roman"/>
          <w:sz w:val="28"/>
          <w:szCs w:val="28"/>
        </w:rPr>
      </w:pPr>
    </w:p>
    <w:p w:rsidR="00E731A6" w:rsidRPr="003C584A" w:rsidRDefault="00E731A6" w:rsidP="003C584A">
      <w:pPr>
        <w:pStyle w:val="a9"/>
        <w:numPr>
          <w:ilvl w:val="0"/>
          <w:numId w:val="12"/>
        </w:numPr>
        <w:spacing w:line="276" w:lineRule="auto"/>
        <w:rPr>
          <w:rFonts w:cs="Times New Roman"/>
          <w:b/>
          <w:sz w:val="28"/>
          <w:szCs w:val="28"/>
          <w:lang w:eastAsia="ar-SA"/>
        </w:rPr>
      </w:pPr>
      <w:r w:rsidRPr="003C584A">
        <w:rPr>
          <w:rFonts w:cs="Times New Roman"/>
          <w:b/>
          <w:sz w:val="28"/>
          <w:szCs w:val="28"/>
          <w:lang w:eastAsia="ar-SA"/>
        </w:rPr>
        <w:t xml:space="preserve">Проведение недели </w:t>
      </w:r>
      <w:r w:rsidR="0078435B" w:rsidRPr="003C584A">
        <w:rPr>
          <w:rFonts w:cs="Times New Roman"/>
          <w:b/>
          <w:sz w:val="28"/>
          <w:szCs w:val="28"/>
          <w:lang w:eastAsia="ar-SA"/>
        </w:rPr>
        <w:t>МИФ</w:t>
      </w:r>
      <w:r w:rsidRPr="003C584A">
        <w:rPr>
          <w:rFonts w:cs="Times New Roman"/>
          <w:b/>
          <w:sz w:val="28"/>
          <w:szCs w:val="28"/>
          <w:lang w:eastAsia="ar-SA"/>
        </w:rPr>
        <w:t xml:space="preserve"> 5-11 классы.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С 11 по 18 марта 2015 года прошла предметная неделя математики, информатики и физики (МИФ).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В рамках недели проводились конкурсы:</w:t>
      </w:r>
    </w:p>
    <w:p w:rsidR="00283C29" w:rsidRPr="00283C29" w:rsidRDefault="00283C29" w:rsidP="00283C29">
      <w:pPr>
        <w:pStyle w:val="a9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на лучшую загадку, стихотворение, частушку, песню о МИФ;</w:t>
      </w:r>
    </w:p>
    <w:p w:rsidR="00283C29" w:rsidRPr="00283C29" w:rsidRDefault="00283C29" w:rsidP="00283C29">
      <w:pPr>
        <w:pStyle w:val="a9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«Хочу все знать» - лучший, оригинальный, актуальный вопрос по физике; </w:t>
      </w:r>
    </w:p>
    <w:p w:rsidR="00283C29" w:rsidRPr="00283C29" w:rsidRDefault="00283C29" w:rsidP="00283C29">
      <w:pPr>
        <w:pStyle w:val="a9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компьютерного рисунка;</w:t>
      </w:r>
    </w:p>
    <w:p w:rsidR="00283C29" w:rsidRPr="00283C29" w:rsidRDefault="00283C29" w:rsidP="00283C29">
      <w:pPr>
        <w:pStyle w:val="a9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на лучший ребус, чайнворд, кроссворд;</w:t>
      </w:r>
    </w:p>
    <w:p w:rsidR="00283C29" w:rsidRPr="00283C29" w:rsidRDefault="00283C29" w:rsidP="00283C29">
      <w:pPr>
        <w:pStyle w:val="a9"/>
        <w:numPr>
          <w:ilvl w:val="0"/>
          <w:numId w:val="44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тематических стенных газет.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Представленные стенгазеты соответствовали тематике, редакторы подобрали инт</w:t>
      </w:r>
      <w:r w:rsidRPr="00283C29">
        <w:rPr>
          <w:rFonts w:cs="Times New Roman"/>
          <w:sz w:val="28"/>
          <w:szCs w:val="28"/>
        </w:rPr>
        <w:t>е</w:t>
      </w:r>
      <w:r w:rsidRPr="00283C29">
        <w:rPr>
          <w:rFonts w:cs="Times New Roman"/>
          <w:sz w:val="28"/>
          <w:szCs w:val="28"/>
        </w:rPr>
        <w:t>ресный материал и красочно и оригинально оформили. Лучшие стенгазеты:</w:t>
      </w:r>
    </w:p>
    <w:p w:rsidR="00283C29" w:rsidRPr="00283C29" w:rsidRDefault="00283C29" w:rsidP="00283C29">
      <w:pPr>
        <w:pStyle w:val="a9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proofErr w:type="spellStart"/>
      <w:r w:rsidRPr="00283C29">
        <w:rPr>
          <w:rFonts w:cs="Times New Roman"/>
          <w:sz w:val="28"/>
          <w:szCs w:val="28"/>
        </w:rPr>
        <w:t>Бабичева</w:t>
      </w:r>
      <w:proofErr w:type="spellEnd"/>
      <w:r w:rsidRPr="00283C29">
        <w:rPr>
          <w:rFonts w:cs="Times New Roman"/>
          <w:sz w:val="28"/>
          <w:szCs w:val="28"/>
        </w:rPr>
        <w:t xml:space="preserve"> Е., </w:t>
      </w:r>
      <w:proofErr w:type="spellStart"/>
      <w:r w:rsidRPr="00283C29">
        <w:rPr>
          <w:rFonts w:cs="Times New Roman"/>
          <w:sz w:val="28"/>
          <w:szCs w:val="28"/>
        </w:rPr>
        <w:t>Грабко</w:t>
      </w:r>
      <w:proofErr w:type="spellEnd"/>
      <w:r w:rsidRPr="00283C29">
        <w:rPr>
          <w:rFonts w:cs="Times New Roman"/>
          <w:sz w:val="28"/>
          <w:szCs w:val="28"/>
        </w:rPr>
        <w:t xml:space="preserve"> В. (8а)</w:t>
      </w:r>
    </w:p>
    <w:p w:rsidR="00283C29" w:rsidRPr="00283C29" w:rsidRDefault="00283C29" w:rsidP="00283C29">
      <w:pPr>
        <w:pStyle w:val="a9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Калмыкова Е.(10б)</w:t>
      </w:r>
    </w:p>
    <w:p w:rsidR="00283C29" w:rsidRPr="00283C29" w:rsidRDefault="00283C29" w:rsidP="00283C29">
      <w:pPr>
        <w:pStyle w:val="a9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proofErr w:type="spellStart"/>
      <w:r w:rsidRPr="00283C29">
        <w:rPr>
          <w:rFonts w:cs="Times New Roman"/>
          <w:sz w:val="28"/>
          <w:szCs w:val="28"/>
        </w:rPr>
        <w:t>Мазанович</w:t>
      </w:r>
      <w:proofErr w:type="spellEnd"/>
      <w:r w:rsidRPr="00283C29">
        <w:rPr>
          <w:rFonts w:cs="Times New Roman"/>
          <w:sz w:val="28"/>
          <w:szCs w:val="28"/>
        </w:rPr>
        <w:t xml:space="preserve"> А. (7б)</w:t>
      </w:r>
    </w:p>
    <w:p w:rsidR="00283C29" w:rsidRPr="00283C29" w:rsidRDefault="00283C29" w:rsidP="00283C29">
      <w:pPr>
        <w:pStyle w:val="a9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proofErr w:type="spellStart"/>
      <w:r w:rsidRPr="00283C29">
        <w:rPr>
          <w:rFonts w:cs="Times New Roman"/>
          <w:sz w:val="28"/>
          <w:szCs w:val="28"/>
        </w:rPr>
        <w:t>Сирекбаева</w:t>
      </w:r>
      <w:proofErr w:type="spellEnd"/>
      <w:r w:rsidRPr="00283C29">
        <w:rPr>
          <w:rFonts w:cs="Times New Roman"/>
          <w:sz w:val="28"/>
          <w:szCs w:val="28"/>
        </w:rPr>
        <w:t xml:space="preserve"> О., </w:t>
      </w:r>
      <w:proofErr w:type="spellStart"/>
      <w:r w:rsidRPr="00283C29">
        <w:rPr>
          <w:rFonts w:cs="Times New Roman"/>
          <w:sz w:val="28"/>
          <w:szCs w:val="28"/>
        </w:rPr>
        <w:t>Ващинникова</w:t>
      </w:r>
      <w:proofErr w:type="spellEnd"/>
      <w:r w:rsidRPr="00283C29">
        <w:rPr>
          <w:rFonts w:cs="Times New Roman"/>
          <w:sz w:val="28"/>
          <w:szCs w:val="28"/>
        </w:rPr>
        <w:t xml:space="preserve"> Т. (10а)</w:t>
      </w:r>
    </w:p>
    <w:p w:rsidR="00283C29" w:rsidRPr="00283C29" w:rsidRDefault="00283C29" w:rsidP="00283C29">
      <w:pPr>
        <w:pStyle w:val="a9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Титова</w:t>
      </w:r>
      <w:proofErr w:type="gramStart"/>
      <w:r w:rsidRPr="00283C29">
        <w:rPr>
          <w:rFonts w:cs="Times New Roman"/>
          <w:sz w:val="28"/>
          <w:szCs w:val="28"/>
        </w:rPr>
        <w:t xml:space="preserve"> А</w:t>
      </w:r>
      <w:proofErr w:type="gramEnd"/>
      <w:r w:rsidRPr="00283C29">
        <w:rPr>
          <w:rFonts w:cs="Times New Roman"/>
          <w:sz w:val="28"/>
          <w:szCs w:val="28"/>
        </w:rPr>
        <w:t xml:space="preserve"> (10б)</w:t>
      </w:r>
    </w:p>
    <w:p w:rsidR="00283C29" w:rsidRPr="00283C29" w:rsidRDefault="00283C29" w:rsidP="00283C29">
      <w:pPr>
        <w:pStyle w:val="a9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Самохина А., </w:t>
      </w:r>
      <w:proofErr w:type="spellStart"/>
      <w:r w:rsidRPr="00283C29">
        <w:rPr>
          <w:rFonts w:cs="Times New Roman"/>
          <w:sz w:val="28"/>
          <w:szCs w:val="28"/>
        </w:rPr>
        <w:t>Горкавченко</w:t>
      </w:r>
      <w:proofErr w:type="spellEnd"/>
      <w:r w:rsidRPr="00283C29">
        <w:rPr>
          <w:rFonts w:cs="Times New Roman"/>
          <w:sz w:val="28"/>
          <w:szCs w:val="28"/>
        </w:rPr>
        <w:t xml:space="preserve"> О. (11а)</w:t>
      </w:r>
    </w:p>
    <w:p w:rsidR="00283C29" w:rsidRPr="00283C29" w:rsidRDefault="00283C29" w:rsidP="00283C29">
      <w:pPr>
        <w:pStyle w:val="a9"/>
        <w:numPr>
          <w:ilvl w:val="0"/>
          <w:numId w:val="45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Полупанов Д.(9а)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и Нестеренко Е., Коломенская Е. (8б), Юлова Е., Обухова В., Панкратова О. (7а)., </w:t>
      </w:r>
      <w:proofErr w:type="spellStart"/>
      <w:r w:rsidRPr="00283C29">
        <w:rPr>
          <w:rFonts w:cs="Times New Roman"/>
          <w:sz w:val="28"/>
          <w:szCs w:val="28"/>
        </w:rPr>
        <w:t>Логвинович</w:t>
      </w:r>
      <w:proofErr w:type="spellEnd"/>
      <w:proofErr w:type="gramStart"/>
      <w:r w:rsidRPr="00283C29">
        <w:rPr>
          <w:rFonts w:cs="Times New Roman"/>
          <w:sz w:val="28"/>
          <w:szCs w:val="28"/>
        </w:rPr>
        <w:t xml:space="preserve"> К</w:t>
      </w:r>
      <w:proofErr w:type="gramEnd"/>
      <w:r w:rsidRPr="00283C29">
        <w:rPr>
          <w:rFonts w:cs="Times New Roman"/>
          <w:sz w:val="28"/>
          <w:szCs w:val="28"/>
        </w:rPr>
        <w:t xml:space="preserve">, </w:t>
      </w:r>
      <w:proofErr w:type="spellStart"/>
      <w:r w:rsidRPr="00283C29">
        <w:rPr>
          <w:rFonts w:cs="Times New Roman"/>
          <w:sz w:val="28"/>
          <w:szCs w:val="28"/>
        </w:rPr>
        <w:t>Сафрошенко</w:t>
      </w:r>
      <w:proofErr w:type="spellEnd"/>
      <w:r w:rsidRPr="00283C29">
        <w:rPr>
          <w:rFonts w:cs="Times New Roman"/>
          <w:sz w:val="28"/>
          <w:szCs w:val="28"/>
        </w:rPr>
        <w:t xml:space="preserve"> В., </w:t>
      </w:r>
      <w:proofErr w:type="spellStart"/>
      <w:r w:rsidRPr="00283C29">
        <w:rPr>
          <w:rFonts w:cs="Times New Roman"/>
          <w:sz w:val="28"/>
          <w:szCs w:val="28"/>
        </w:rPr>
        <w:t>Двойникова</w:t>
      </w:r>
      <w:proofErr w:type="spellEnd"/>
      <w:r w:rsidRPr="00283C29">
        <w:rPr>
          <w:rFonts w:cs="Times New Roman"/>
          <w:sz w:val="28"/>
          <w:szCs w:val="28"/>
        </w:rPr>
        <w:t xml:space="preserve"> А.(7б). 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Лучшими в конкурсе ребус, чайнворд, кроссворд стали работы: Орловой Н. и Ильченко О.(9а).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proofErr w:type="spellStart"/>
      <w:r w:rsidRPr="00283C29">
        <w:rPr>
          <w:rFonts w:cs="Times New Roman"/>
          <w:sz w:val="28"/>
          <w:szCs w:val="28"/>
        </w:rPr>
        <w:t>Грабко</w:t>
      </w:r>
      <w:proofErr w:type="spellEnd"/>
      <w:r w:rsidRPr="00283C29">
        <w:rPr>
          <w:rFonts w:cs="Times New Roman"/>
          <w:sz w:val="28"/>
          <w:szCs w:val="28"/>
        </w:rPr>
        <w:t xml:space="preserve"> В.(8а) написала реферат на тему «История развития квадратного уравнения». </w:t>
      </w:r>
      <w:proofErr w:type="spellStart"/>
      <w:r w:rsidRPr="00283C29">
        <w:rPr>
          <w:rFonts w:cs="Times New Roman"/>
          <w:sz w:val="28"/>
          <w:szCs w:val="28"/>
        </w:rPr>
        <w:t>Пилющенко</w:t>
      </w:r>
      <w:proofErr w:type="spellEnd"/>
      <w:r w:rsidRPr="00283C29">
        <w:rPr>
          <w:rFonts w:cs="Times New Roman"/>
          <w:sz w:val="28"/>
          <w:szCs w:val="28"/>
        </w:rPr>
        <w:t xml:space="preserve"> О. и Горшкова Е.(10б) продемонстрировали модели правильных мног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 xml:space="preserve">гранников. 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11 марта:</w:t>
      </w:r>
    </w:p>
    <w:p w:rsidR="00283C29" w:rsidRPr="00283C29" w:rsidRDefault="00283C29" w:rsidP="00283C29">
      <w:pPr>
        <w:pStyle w:val="a9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для 4 классов </w:t>
      </w:r>
      <w:proofErr w:type="spellStart"/>
      <w:r w:rsidRPr="00283C29">
        <w:rPr>
          <w:rFonts w:cs="Times New Roman"/>
          <w:sz w:val="28"/>
          <w:szCs w:val="28"/>
        </w:rPr>
        <w:t>Клонин</w:t>
      </w:r>
      <w:proofErr w:type="spellEnd"/>
      <w:r w:rsidRPr="00283C29">
        <w:rPr>
          <w:rFonts w:cs="Times New Roman"/>
          <w:sz w:val="28"/>
          <w:szCs w:val="28"/>
        </w:rPr>
        <w:t xml:space="preserve"> Л.А. провел викторину «Космическая Азбука» ученики п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 xml:space="preserve">грузились в волшебный мир космической вселенной.  </w:t>
      </w:r>
    </w:p>
    <w:p w:rsidR="00283C29" w:rsidRPr="00283C29" w:rsidRDefault="00283C29" w:rsidP="00283C29">
      <w:pPr>
        <w:pStyle w:val="a9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для учащихся 7 классов </w:t>
      </w:r>
      <w:proofErr w:type="spellStart"/>
      <w:r w:rsidRPr="00283C29">
        <w:rPr>
          <w:rFonts w:cs="Times New Roman"/>
          <w:sz w:val="28"/>
          <w:szCs w:val="28"/>
        </w:rPr>
        <w:t>Пилющенко</w:t>
      </w:r>
      <w:proofErr w:type="spellEnd"/>
      <w:r w:rsidRPr="00283C29">
        <w:rPr>
          <w:rFonts w:cs="Times New Roman"/>
          <w:sz w:val="28"/>
          <w:szCs w:val="28"/>
        </w:rPr>
        <w:t xml:space="preserve"> Е.П. провела увлекательное занятие «В п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>исках абсолютной гармонии», учащиеся научились видеть пропорции в окружающих нас предметах, показала открытый урок по математике, на котором присутствовала а</w:t>
      </w:r>
      <w:r w:rsidRPr="00283C29">
        <w:rPr>
          <w:rFonts w:cs="Times New Roman"/>
          <w:sz w:val="28"/>
          <w:szCs w:val="28"/>
        </w:rPr>
        <w:t>т</w:t>
      </w:r>
      <w:r w:rsidRPr="00283C29">
        <w:rPr>
          <w:rFonts w:cs="Times New Roman"/>
          <w:sz w:val="28"/>
          <w:szCs w:val="28"/>
        </w:rPr>
        <w:t>мосфера доброжелательности, активности, творчества. Следует отметить активное и</w:t>
      </w:r>
      <w:r w:rsidRPr="00283C29">
        <w:rPr>
          <w:rFonts w:cs="Times New Roman"/>
          <w:sz w:val="28"/>
          <w:szCs w:val="28"/>
        </w:rPr>
        <w:t>с</w:t>
      </w:r>
      <w:r w:rsidRPr="00283C29">
        <w:rPr>
          <w:rFonts w:cs="Times New Roman"/>
          <w:sz w:val="28"/>
          <w:szCs w:val="28"/>
        </w:rPr>
        <w:t xml:space="preserve">пользование игровых моментов, что обеспечивало плавный переход </w:t>
      </w:r>
      <w:proofErr w:type="gramStart"/>
      <w:r w:rsidRPr="00283C29">
        <w:rPr>
          <w:rFonts w:cs="Times New Roman"/>
          <w:sz w:val="28"/>
          <w:szCs w:val="28"/>
        </w:rPr>
        <w:t>от</w:t>
      </w:r>
      <w:proofErr w:type="gramEnd"/>
      <w:r w:rsidRPr="00283C29">
        <w:rPr>
          <w:rFonts w:cs="Times New Roman"/>
          <w:sz w:val="28"/>
          <w:szCs w:val="28"/>
        </w:rPr>
        <w:t xml:space="preserve"> игровой к учебной деятельности. Урок получил высокую оценку коллег.</w:t>
      </w:r>
    </w:p>
    <w:p w:rsidR="00283C29" w:rsidRPr="00283C29" w:rsidRDefault="00283C29" w:rsidP="00283C29">
      <w:pPr>
        <w:pStyle w:val="a9"/>
        <w:numPr>
          <w:ilvl w:val="0"/>
          <w:numId w:val="46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для учащихся 8а класса </w:t>
      </w:r>
      <w:proofErr w:type="spellStart"/>
      <w:r w:rsidRPr="00283C29">
        <w:rPr>
          <w:rFonts w:cs="Times New Roman"/>
          <w:sz w:val="28"/>
          <w:szCs w:val="28"/>
        </w:rPr>
        <w:t>Хамаевой</w:t>
      </w:r>
      <w:proofErr w:type="spellEnd"/>
      <w:r w:rsidRPr="00283C29">
        <w:rPr>
          <w:rFonts w:cs="Times New Roman"/>
          <w:sz w:val="28"/>
          <w:szCs w:val="28"/>
        </w:rPr>
        <w:t xml:space="preserve"> Т.К. провела игру "Последний герой", активно использовала исследовательский, поисковый методы обучения. Обучающиеся ан</w:t>
      </w:r>
      <w:r w:rsidRPr="00283C29">
        <w:rPr>
          <w:rFonts w:cs="Times New Roman"/>
          <w:sz w:val="28"/>
          <w:szCs w:val="28"/>
        </w:rPr>
        <w:t>а</w:t>
      </w:r>
      <w:r w:rsidRPr="00283C29">
        <w:rPr>
          <w:rFonts w:cs="Times New Roman"/>
          <w:sz w:val="28"/>
          <w:szCs w:val="28"/>
        </w:rPr>
        <w:lastRenderedPageBreak/>
        <w:t>лизировали материал, делали выводы и умозаключения, что способствовало более лёгкому усвоению материала. В ходе игры ребята демонстрировали смекалку и эрудицию, о</w:t>
      </w:r>
      <w:r w:rsidRPr="00283C29">
        <w:rPr>
          <w:rFonts w:cs="Times New Roman"/>
          <w:sz w:val="28"/>
          <w:szCs w:val="28"/>
        </w:rPr>
        <w:t>т</w:t>
      </w:r>
      <w:r w:rsidRPr="00283C29">
        <w:rPr>
          <w:rFonts w:cs="Times New Roman"/>
          <w:sz w:val="28"/>
          <w:szCs w:val="28"/>
        </w:rPr>
        <w:t xml:space="preserve">вечая на каверзные вопросы, и отгадывали ребусы. 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 12 марта:</w:t>
      </w:r>
    </w:p>
    <w:p w:rsidR="00283C29" w:rsidRPr="00283C29" w:rsidRDefault="00283C29" w:rsidP="00283C29">
      <w:pPr>
        <w:pStyle w:val="a9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для учащихся 11-х классов </w:t>
      </w:r>
      <w:proofErr w:type="spellStart"/>
      <w:r w:rsidRPr="00283C29">
        <w:rPr>
          <w:rFonts w:cs="Times New Roman"/>
          <w:sz w:val="28"/>
          <w:szCs w:val="28"/>
        </w:rPr>
        <w:t>Дубасова</w:t>
      </w:r>
      <w:proofErr w:type="spellEnd"/>
      <w:r w:rsidRPr="00283C29">
        <w:rPr>
          <w:rFonts w:cs="Times New Roman"/>
          <w:sz w:val="28"/>
          <w:szCs w:val="28"/>
        </w:rPr>
        <w:t xml:space="preserve"> И.А. открыла двери в виртуальную лаборат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>рию «</w:t>
      </w:r>
      <w:proofErr w:type="spellStart"/>
      <w:r w:rsidRPr="00283C29">
        <w:rPr>
          <w:rFonts w:cs="Times New Roman"/>
          <w:sz w:val="28"/>
          <w:szCs w:val="28"/>
        </w:rPr>
        <w:t>SensorLab</w:t>
      </w:r>
      <w:proofErr w:type="spellEnd"/>
      <w:r w:rsidRPr="00283C29">
        <w:rPr>
          <w:rFonts w:cs="Times New Roman"/>
          <w:sz w:val="28"/>
          <w:szCs w:val="28"/>
        </w:rPr>
        <w:t xml:space="preserve"> в действии», ребята с увлечением ставили опыты, результаты от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 xml:space="preserve">бражались на компьютере. </w:t>
      </w:r>
    </w:p>
    <w:p w:rsidR="00283C29" w:rsidRPr="00283C29" w:rsidRDefault="00283C29" w:rsidP="00283C29">
      <w:pPr>
        <w:pStyle w:val="a9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для учащихся 5а класса Горбенко Т.А. провела урок игру «Математический кале</w:t>
      </w:r>
      <w:r w:rsidRPr="00283C29">
        <w:rPr>
          <w:rFonts w:cs="Times New Roman"/>
          <w:sz w:val="28"/>
          <w:szCs w:val="28"/>
        </w:rPr>
        <w:t>й</w:t>
      </w:r>
      <w:r w:rsidRPr="00283C29">
        <w:rPr>
          <w:rFonts w:cs="Times New Roman"/>
          <w:sz w:val="28"/>
          <w:szCs w:val="28"/>
        </w:rPr>
        <w:t>доскоп», учащиеся с удовольствием окунулись в мир чисел.</w:t>
      </w:r>
    </w:p>
    <w:p w:rsidR="00283C29" w:rsidRPr="00283C29" w:rsidRDefault="00283C29" w:rsidP="00283C29">
      <w:pPr>
        <w:pStyle w:val="a9"/>
        <w:numPr>
          <w:ilvl w:val="0"/>
          <w:numId w:val="47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для учащихся 10б класса </w:t>
      </w:r>
      <w:proofErr w:type="spellStart"/>
      <w:r w:rsidRPr="00283C29">
        <w:rPr>
          <w:rFonts w:cs="Times New Roman"/>
          <w:sz w:val="28"/>
          <w:szCs w:val="28"/>
        </w:rPr>
        <w:t>Хамаева</w:t>
      </w:r>
      <w:proofErr w:type="spellEnd"/>
      <w:r w:rsidRPr="00283C29">
        <w:rPr>
          <w:rFonts w:cs="Times New Roman"/>
          <w:sz w:val="28"/>
          <w:szCs w:val="28"/>
        </w:rPr>
        <w:t xml:space="preserve"> Т.К. провела игру «Марафон знаний», где уч</w:t>
      </w:r>
      <w:r w:rsidRPr="00283C29">
        <w:rPr>
          <w:rFonts w:cs="Times New Roman"/>
          <w:sz w:val="28"/>
          <w:szCs w:val="28"/>
        </w:rPr>
        <w:t>а</w:t>
      </w:r>
      <w:r w:rsidRPr="00283C29">
        <w:rPr>
          <w:rFonts w:cs="Times New Roman"/>
          <w:sz w:val="28"/>
          <w:szCs w:val="28"/>
        </w:rPr>
        <w:t>щиеся на этапах «Хронологическая викторина», «Информация», «Системы счи</w:t>
      </w:r>
      <w:r w:rsidRPr="00283C29">
        <w:rPr>
          <w:rFonts w:cs="Times New Roman"/>
          <w:sz w:val="28"/>
          <w:szCs w:val="28"/>
        </w:rPr>
        <w:t>с</w:t>
      </w:r>
      <w:r w:rsidRPr="00283C29">
        <w:rPr>
          <w:rFonts w:cs="Times New Roman"/>
          <w:sz w:val="28"/>
          <w:szCs w:val="28"/>
        </w:rPr>
        <w:t>ления», «Л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 xml:space="preserve">гика», «Устройства ПК» и «Исполнители» показали свои знания. 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13 марта:</w:t>
      </w:r>
    </w:p>
    <w:p w:rsidR="00283C29" w:rsidRPr="00283C29" w:rsidRDefault="00283C29" w:rsidP="00283C29">
      <w:pPr>
        <w:pStyle w:val="a9"/>
        <w:numPr>
          <w:ilvl w:val="0"/>
          <w:numId w:val="48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для учащихся 7 классов </w:t>
      </w:r>
      <w:proofErr w:type="spellStart"/>
      <w:r w:rsidRPr="00283C29">
        <w:rPr>
          <w:rFonts w:cs="Times New Roman"/>
          <w:sz w:val="28"/>
          <w:szCs w:val="28"/>
        </w:rPr>
        <w:t>Клонин</w:t>
      </w:r>
      <w:proofErr w:type="spellEnd"/>
      <w:r w:rsidRPr="00283C29">
        <w:rPr>
          <w:rFonts w:cs="Times New Roman"/>
          <w:sz w:val="28"/>
          <w:szCs w:val="28"/>
        </w:rPr>
        <w:t xml:space="preserve"> Л.А. провел игру «Что? Где? Когда?»</w:t>
      </w:r>
      <w:proofErr w:type="gramStart"/>
      <w:r w:rsidRPr="00283C29">
        <w:rPr>
          <w:rFonts w:cs="Times New Roman"/>
          <w:sz w:val="28"/>
          <w:szCs w:val="28"/>
        </w:rPr>
        <w:t>.У</w:t>
      </w:r>
      <w:proofErr w:type="gramEnd"/>
      <w:r w:rsidRPr="00283C29">
        <w:rPr>
          <w:rFonts w:cs="Times New Roman"/>
          <w:sz w:val="28"/>
          <w:szCs w:val="28"/>
        </w:rPr>
        <w:t>ченики в роли знатоков отвечали на вопросы и решали интеллектуальные задачки.</w:t>
      </w:r>
    </w:p>
    <w:p w:rsidR="00283C29" w:rsidRPr="00283C29" w:rsidRDefault="00283C29" w:rsidP="00283C29">
      <w:pPr>
        <w:pStyle w:val="a9"/>
        <w:numPr>
          <w:ilvl w:val="0"/>
          <w:numId w:val="48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для 5б класса Завируха В.В. провела урок «Математика царица наук», использ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>вала очень интересные задания, которые увлекли обучающихся, вызвали у них познав</w:t>
      </w:r>
      <w:r w:rsidRPr="00283C29">
        <w:rPr>
          <w:rFonts w:cs="Times New Roman"/>
          <w:sz w:val="28"/>
          <w:szCs w:val="28"/>
        </w:rPr>
        <w:t>а</w:t>
      </w:r>
      <w:r w:rsidRPr="00283C29">
        <w:rPr>
          <w:rFonts w:cs="Times New Roman"/>
          <w:sz w:val="28"/>
          <w:szCs w:val="28"/>
        </w:rPr>
        <w:t>тельный интерес. Педагог активно использовала игровые технологии, подобрала замечательные стихи, загадки. Урок получился интересным.</w:t>
      </w:r>
    </w:p>
    <w:p w:rsidR="00283C29" w:rsidRPr="00283C29" w:rsidRDefault="00283C29" w:rsidP="00283C29">
      <w:pPr>
        <w:pStyle w:val="a9"/>
        <w:numPr>
          <w:ilvl w:val="0"/>
          <w:numId w:val="48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учащиеся 9х классов на уроке информатике вместе с </w:t>
      </w:r>
      <w:proofErr w:type="spellStart"/>
      <w:r w:rsidRPr="00283C29">
        <w:rPr>
          <w:rFonts w:cs="Times New Roman"/>
          <w:sz w:val="28"/>
          <w:szCs w:val="28"/>
        </w:rPr>
        <w:t>Хамаевой</w:t>
      </w:r>
      <w:proofErr w:type="spellEnd"/>
      <w:r w:rsidRPr="00283C29">
        <w:rPr>
          <w:rFonts w:cs="Times New Roman"/>
          <w:sz w:val="28"/>
          <w:szCs w:val="28"/>
        </w:rPr>
        <w:t xml:space="preserve"> Т.К. провели игру  «Своя игра». Урок отличается высоким темпом, дифференцированным подходом, разнообразными формами работы, применением тестовых технологий.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16 марта:</w:t>
      </w:r>
    </w:p>
    <w:p w:rsidR="00283C29" w:rsidRPr="00283C29" w:rsidRDefault="00283C29" w:rsidP="00283C29">
      <w:pPr>
        <w:pStyle w:val="a9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в 11 классе </w:t>
      </w:r>
      <w:proofErr w:type="spellStart"/>
      <w:r w:rsidRPr="00283C29">
        <w:rPr>
          <w:rFonts w:cs="Times New Roman"/>
          <w:sz w:val="28"/>
          <w:szCs w:val="28"/>
        </w:rPr>
        <w:t>Клонин</w:t>
      </w:r>
      <w:proofErr w:type="spellEnd"/>
      <w:r w:rsidRPr="00283C29">
        <w:rPr>
          <w:rFonts w:cs="Times New Roman"/>
          <w:sz w:val="28"/>
          <w:szCs w:val="28"/>
        </w:rPr>
        <w:t xml:space="preserve"> Л.А. провел конкурс эрудитов «Я знаю физику, а ты?».</w:t>
      </w:r>
    </w:p>
    <w:p w:rsidR="00283C29" w:rsidRPr="00283C29" w:rsidRDefault="00283C29" w:rsidP="00283C29">
      <w:pPr>
        <w:pStyle w:val="a9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учащиеся 6-7 -</w:t>
      </w:r>
      <w:proofErr w:type="spellStart"/>
      <w:r w:rsidRPr="00283C29">
        <w:rPr>
          <w:rFonts w:cs="Times New Roman"/>
          <w:sz w:val="28"/>
          <w:szCs w:val="28"/>
        </w:rPr>
        <w:t>х</w:t>
      </w:r>
      <w:proofErr w:type="spellEnd"/>
      <w:r w:rsidRPr="00283C29">
        <w:rPr>
          <w:rFonts w:cs="Times New Roman"/>
          <w:sz w:val="28"/>
          <w:szCs w:val="28"/>
        </w:rPr>
        <w:t xml:space="preserve"> классов с Завирухой В.В. посетили "Математическое кофе".</w:t>
      </w:r>
    </w:p>
    <w:p w:rsidR="00283C29" w:rsidRPr="00283C29" w:rsidRDefault="00283C29" w:rsidP="00283C29">
      <w:pPr>
        <w:pStyle w:val="a9"/>
        <w:numPr>
          <w:ilvl w:val="0"/>
          <w:numId w:val="49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для 9х классов учащиеся 10 класса Даричев Влад, Даричева Юля, Самохина Алена под руководством </w:t>
      </w:r>
      <w:proofErr w:type="spellStart"/>
      <w:r w:rsidRPr="00283C29">
        <w:rPr>
          <w:rFonts w:cs="Times New Roman"/>
          <w:sz w:val="28"/>
          <w:szCs w:val="28"/>
        </w:rPr>
        <w:t>Хамаевой</w:t>
      </w:r>
      <w:proofErr w:type="spellEnd"/>
      <w:r w:rsidRPr="00283C29">
        <w:rPr>
          <w:rFonts w:cs="Times New Roman"/>
          <w:sz w:val="28"/>
          <w:szCs w:val="28"/>
        </w:rPr>
        <w:t xml:space="preserve"> Т.К. и </w:t>
      </w:r>
      <w:proofErr w:type="spellStart"/>
      <w:r w:rsidRPr="00283C29">
        <w:rPr>
          <w:rFonts w:cs="Times New Roman"/>
          <w:sz w:val="28"/>
          <w:szCs w:val="28"/>
        </w:rPr>
        <w:t>Панизник</w:t>
      </w:r>
      <w:proofErr w:type="spellEnd"/>
      <w:r w:rsidRPr="00283C29">
        <w:rPr>
          <w:rFonts w:cs="Times New Roman"/>
          <w:sz w:val="28"/>
          <w:szCs w:val="28"/>
        </w:rPr>
        <w:t xml:space="preserve"> Н.Н. провели «Интеллектуальный марафон».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17 марта:</w:t>
      </w:r>
    </w:p>
    <w:p w:rsidR="00283C29" w:rsidRPr="00283C29" w:rsidRDefault="00283C29" w:rsidP="00283C29">
      <w:pPr>
        <w:pStyle w:val="a9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для 9-11-х классов </w:t>
      </w:r>
      <w:proofErr w:type="spellStart"/>
      <w:r w:rsidRPr="00283C29">
        <w:rPr>
          <w:rFonts w:cs="Times New Roman"/>
          <w:sz w:val="28"/>
          <w:szCs w:val="28"/>
        </w:rPr>
        <w:t>Дубасова</w:t>
      </w:r>
      <w:proofErr w:type="spellEnd"/>
      <w:r w:rsidRPr="00283C29">
        <w:rPr>
          <w:rFonts w:cs="Times New Roman"/>
          <w:sz w:val="28"/>
          <w:szCs w:val="28"/>
        </w:rPr>
        <w:t xml:space="preserve"> И.А. провела игру «Космос».</w:t>
      </w:r>
    </w:p>
    <w:p w:rsidR="00283C29" w:rsidRPr="00283C29" w:rsidRDefault="00283C29" w:rsidP="00283C29">
      <w:pPr>
        <w:pStyle w:val="a9"/>
        <w:numPr>
          <w:ilvl w:val="0"/>
          <w:numId w:val="50"/>
        </w:numPr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учащиеся10–11-х классов на уроке информатике вместе с </w:t>
      </w:r>
      <w:proofErr w:type="spellStart"/>
      <w:r w:rsidRPr="00283C29">
        <w:rPr>
          <w:rFonts w:cs="Times New Roman"/>
          <w:sz w:val="28"/>
          <w:szCs w:val="28"/>
        </w:rPr>
        <w:t>Хамаевой</w:t>
      </w:r>
      <w:proofErr w:type="spellEnd"/>
      <w:r w:rsidRPr="00283C29">
        <w:rPr>
          <w:rFonts w:cs="Times New Roman"/>
          <w:sz w:val="28"/>
          <w:szCs w:val="28"/>
        </w:rPr>
        <w:t xml:space="preserve"> Т.К. в игре "Шире круг" почувствовали многообразие использования информационных техн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 xml:space="preserve">логий. 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Все учителя МО приняли активное участие в проведении предметной недели.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В этом учебном году проведено 3  внеклассных  мероприятий с целью привития инт</w:t>
      </w:r>
      <w:r w:rsidRPr="00283C29">
        <w:rPr>
          <w:rFonts w:cs="Times New Roman"/>
          <w:sz w:val="28"/>
          <w:szCs w:val="28"/>
        </w:rPr>
        <w:t>е</w:t>
      </w:r>
      <w:r w:rsidRPr="00283C29">
        <w:rPr>
          <w:rFonts w:cs="Times New Roman"/>
          <w:sz w:val="28"/>
          <w:szCs w:val="28"/>
        </w:rPr>
        <w:t>реса к точным наукам, воспитания математически образованного учащегося, спосо</w:t>
      </w:r>
      <w:r w:rsidRPr="00283C29">
        <w:rPr>
          <w:rFonts w:cs="Times New Roman"/>
          <w:sz w:val="28"/>
          <w:szCs w:val="28"/>
        </w:rPr>
        <w:t>б</w:t>
      </w:r>
      <w:r w:rsidRPr="00283C29">
        <w:rPr>
          <w:rFonts w:cs="Times New Roman"/>
          <w:sz w:val="28"/>
          <w:szCs w:val="28"/>
        </w:rPr>
        <w:t>ного мыслить и передавать свои мысли. Выпущены стенгазеты, оформлен методич</w:t>
      </w:r>
      <w:r w:rsidRPr="00283C29">
        <w:rPr>
          <w:rFonts w:cs="Times New Roman"/>
          <w:sz w:val="28"/>
          <w:szCs w:val="28"/>
        </w:rPr>
        <w:t>е</w:t>
      </w:r>
      <w:r w:rsidRPr="00283C29">
        <w:rPr>
          <w:rFonts w:cs="Times New Roman"/>
          <w:sz w:val="28"/>
          <w:szCs w:val="28"/>
        </w:rPr>
        <w:t>ский бюллетень и стенд с графиком проведения недели математики, физики, инфо</w:t>
      </w:r>
      <w:r w:rsidRPr="00283C29">
        <w:rPr>
          <w:rFonts w:cs="Times New Roman"/>
          <w:sz w:val="28"/>
          <w:szCs w:val="28"/>
        </w:rPr>
        <w:t>р</w:t>
      </w:r>
      <w:r w:rsidRPr="00283C29">
        <w:rPr>
          <w:rFonts w:cs="Times New Roman"/>
          <w:sz w:val="28"/>
          <w:szCs w:val="28"/>
        </w:rPr>
        <w:t xml:space="preserve">матики. Школьные </w:t>
      </w:r>
      <w:proofErr w:type="gramStart"/>
      <w:r w:rsidRPr="00283C29">
        <w:rPr>
          <w:rFonts w:cs="Times New Roman"/>
          <w:sz w:val="28"/>
          <w:szCs w:val="28"/>
        </w:rPr>
        <w:t>дверях</w:t>
      </w:r>
      <w:proofErr w:type="gramEnd"/>
      <w:r w:rsidRPr="00283C29">
        <w:rPr>
          <w:rFonts w:cs="Times New Roman"/>
          <w:sz w:val="28"/>
          <w:szCs w:val="28"/>
        </w:rPr>
        <w:t xml:space="preserve"> кабинетов были оформлены высказываниями великих уч</w:t>
      </w:r>
      <w:r w:rsidRPr="00283C29">
        <w:rPr>
          <w:rFonts w:cs="Times New Roman"/>
          <w:sz w:val="28"/>
          <w:szCs w:val="28"/>
        </w:rPr>
        <w:t>е</w:t>
      </w:r>
      <w:r w:rsidRPr="00283C29">
        <w:rPr>
          <w:rFonts w:cs="Times New Roman"/>
          <w:sz w:val="28"/>
          <w:szCs w:val="28"/>
        </w:rPr>
        <w:t xml:space="preserve">ных. 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lastRenderedPageBreak/>
        <w:t>Предметная методическая неделя прошла в атмосфере творчества, сотрудничества и показала высокую результативность работы педагогов школы. Учителя интересно, разнообразно, нетрадиционно определили форму участия в предметной неделе, что вызвало большой интерес учащихся.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Анализ проведения недели показал, что педагогами были выбраны формы методич</w:t>
      </w:r>
      <w:r w:rsidRPr="00283C29">
        <w:rPr>
          <w:rFonts w:cs="Times New Roman"/>
          <w:sz w:val="28"/>
          <w:szCs w:val="28"/>
        </w:rPr>
        <w:t>е</w:t>
      </w:r>
      <w:r w:rsidRPr="00283C29">
        <w:rPr>
          <w:rFonts w:cs="Times New Roman"/>
          <w:sz w:val="28"/>
          <w:szCs w:val="28"/>
        </w:rPr>
        <w:t xml:space="preserve">ской </w:t>
      </w:r>
      <w:proofErr w:type="gramStart"/>
      <w:r w:rsidRPr="00283C29">
        <w:rPr>
          <w:rFonts w:cs="Times New Roman"/>
          <w:sz w:val="28"/>
          <w:szCs w:val="28"/>
        </w:rPr>
        <w:t>работы</w:t>
      </w:r>
      <w:proofErr w:type="gramEnd"/>
      <w:r w:rsidRPr="00283C29">
        <w:rPr>
          <w:rFonts w:cs="Times New Roman"/>
          <w:sz w:val="28"/>
          <w:szCs w:val="28"/>
        </w:rPr>
        <w:t xml:space="preserve"> обеспечивающие наиболее эффективную реализацию целей и задач предметной недели и заявленной темы: открытые уроки и внеклассные мероприятия, которые позволили привлечь к активной творческой деятельности учителей МИФ, о</w:t>
      </w:r>
      <w:r w:rsidRPr="00283C29">
        <w:rPr>
          <w:rFonts w:cs="Times New Roman"/>
          <w:sz w:val="28"/>
          <w:szCs w:val="28"/>
        </w:rPr>
        <w:t>р</w:t>
      </w:r>
      <w:r w:rsidRPr="00283C29">
        <w:rPr>
          <w:rFonts w:cs="Times New Roman"/>
          <w:sz w:val="28"/>
          <w:szCs w:val="28"/>
        </w:rPr>
        <w:t>ганизовать взаимодействие учителей и обучающихся.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Каждый день максимально заинтересовывал обучающихся и вовлекал их  в активную работу, создавая условия для нравственного, интеллектуального и эмоционального самовыражения школьника. Дети смогли раскрыться и реализовать свои творческие возможности, а также показать коммуникабельность и умение  сотрудничать со све</w:t>
      </w:r>
      <w:r w:rsidRPr="00283C29">
        <w:rPr>
          <w:rFonts w:cs="Times New Roman"/>
          <w:sz w:val="28"/>
          <w:szCs w:val="28"/>
        </w:rPr>
        <w:t>р</w:t>
      </w:r>
      <w:r w:rsidRPr="00283C29">
        <w:rPr>
          <w:rFonts w:cs="Times New Roman"/>
          <w:sz w:val="28"/>
          <w:szCs w:val="28"/>
        </w:rPr>
        <w:t>стниками.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Надо отметить, что на открытых уроках и внеклассных занятиях были показаны ра</w:t>
      </w:r>
      <w:r w:rsidRPr="00283C29">
        <w:rPr>
          <w:rFonts w:cs="Times New Roman"/>
          <w:sz w:val="28"/>
          <w:szCs w:val="28"/>
        </w:rPr>
        <w:t>з</w:t>
      </w:r>
      <w:r w:rsidRPr="00283C29">
        <w:rPr>
          <w:rFonts w:cs="Times New Roman"/>
          <w:sz w:val="28"/>
          <w:szCs w:val="28"/>
        </w:rPr>
        <w:t xml:space="preserve">личные методы работы с </w:t>
      </w:r>
      <w:proofErr w:type="spellStart"/>
      <w:r w:rsidRPr="00283C29">
        <w:rPr>
          <w:rFonts w:cs="Times New Roman"/>
          <w:sz w:val="28"/>
          <w:szCs w:val="28"/>
        </w:rPr>
        <w:t>обучащимися</w:t>
      </w:r>
      <w:proofErr w:type="spellEnd"/>
      <w:r w:rsidRPr="00283C29">
        <w:rPr>
          <w:rFonts w:cs="Times New Roman"/>
          <w:sz w:val="28"/>
          <w:szCs w:val="28"/>
        </w:rPr>
        <w:t>: устная работа, организация самостоятельной работы учащихся с тестами, проведение консультаций на уроке. При проведении о</w:t>
      </w:r>
      <w:r w:rsidRPr="00283C29">
        <w:rPr>
          <w:rFonts w:cs="Times New Roman"/>
          <w:sz w:val="28"/>
          <w:szCs w:val="28"/>
        </w:rPr>
        <w:t>т</w:t>
      </w:r>
      <w:r w:rsidRPr="00283C29">
        <w:rPr>
          <w:rFonts w:cs="Times New Roman"/>
          <w:sz w:val="28"/>
          <w:szCs w:val="28"/>
        </w:rPr>
        <w:t xml:space="preserve">крытых уроков были использованы </w:t>
      </w:r>
      <w:proofErr w:type="spellStart"/>
      <w:r w:rsidRPr="00283C29">
        <w:rPr>
          <w:rFonts w:cs="Times New Roman"/>
          <w:sz w:val="28"/>
          <w:szCs w:val="28"/>
        </w:rPr>
        <w:t>мультимедийные</w:t>
      </w:r>
      <w:proofErr w:type="spellEnd"/>
      <w:r w:rsidRPr="00283C29">
        <w:rPr>
          <w:rFonts w:cs="Times New Roman"/>
          <w:sz w:val="28"/>
          <w:szCs w:val="28"/>
        </w:rPr>
        <w:t xml:space="preserve"> средства.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>В ходе предметной недели следует отметить высокий профессионализм  учителей. На уроках были показаны нестандартные приёмы и формы работы, способствующие формированию познавательной активности обучающихся.</w:t>
      </w:r>
    </w:p>
    <w:p w:rsidR="00283C29" w:rsidRPr="00283C29" w:rsidRDefault="00283C29" w:rsidP="00283C29">
      <w:pPr>
        <w:pStyle w:val="a9"/>
        <w:spacing w:line="276" w:lineRule="auto"/>
        <w:rPr>
          <w:rFonts w:cs="Times New Roman"/>
          <w:sz w:val="28"/>
          <w:szCs w:val="28"/>
        </w:rPr>
      </w:pPr>
      <w:r w:rsidRPr="00283C29">
        <w:rPr>
          <w:rFonts w:cs="Times New Roman"/>
          <w:sz w:val="28"/>
          <w:szCs w:val="28"/>
        </w:rPr>
        <w:t xml:space="preserve">Следует отметить, что все педагоги на уроках и занятиях активно использовали </w:t>
      </w:r>
      <w:proofErr w:type="spellStart"/>
      <w:r w:rsidRPr="00283C29">
        <w:rPr>
          <w:rFonts w:cs="Times New Roman"/>
          <w:sz w:val="28"/>
          <w:szCs w:val="28"/>
        </w:rPr>
        <w:t>зд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>ровьесберегающие</w:t>
      </w:r>
      <w:proofErr w:type="spellEnd"/>
      <w:r w:rsidRPr="00283C29">
        <w:rPr>
          <w:rFonts w:cs="Times New Roman"/>
          <w:sz w:val="28"/>
          <w:szCs w:val="28"/>
        </w:rPr>
        <w:t>, личностно – ориентированные технологии.</w:t>
      </w:r>
    </w:p>
    <w:p w:rsidR="00224CDB" w:rsidRPr="00FE60EE" w:rsidRDefault="00283C29" w:rsidP="00283C29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proofErr w:type="gramStart"/>
      <w:r w:rsidRPr="00283C29">
        <w:rPr>
          <w:rFonts w:cs="Times New Roman"/>
          <w:sz w:val="28"/>
          <w:szCs w:val="28"/>
        </w:rPr>
        <w:t>Анализируя проделанную работу в текущем году МО пришло</w:t>
      </w:r>
      <w:proofErr w:type="gramEnd"/>
      <w:r w:rsidRPr="00283C29">
        <w:rPr>
          <w:rFonts w:cs="Times New Roman"/>
          <w:sz w:val="28"/>
          <w:szCs w:val="28"/>
        </w:rPr>
        <w:t xml:space="preserve"> к выводу, что предме</w:t>
      </w:r>
      <w:r w:rsidRPr="00283C29">
        <w:rPr>
          <w:rFonts w:cs="Times New Roman"/>
          <w:sz w:val="28"/>
          <w:szCs w:val="28"/>
        </w:rPr>
        <w:t>т</w:t>
      </w:r>
      <w:r w:rsidRPr="00283C29">
        <w:rPr>
          <w:rFonts w:cs="Times New Roman"/>
          <w:sz w:val="28"/>
          <w:szCs w:val="28"/>
        </w:rPr>
        <w:t>ные недели просто необходимы, так как способствуют раскрытию внутреннего п</w:t>
      </w:r>
      <w:r w:rsidRPr="00283C29">
        <w:rPr>
          <w:rFonts w:cs="Times New Roman"/>
          <w:sz w:val="28"/>
          <w:szCs w:val="28"/>
        </w:rPr>
        <w:t>о</w:t>
      </w:r>
      <w:r w:rsidRPr="00283C29">
        <w:rPr>
          <w:rFonts w:cs="Times New Roman"/>
          <w:sz w:val="28"/>
          <w:szCs w:val="28"/>
        </w:rPr>
        <w:t>тенциала учителей и обучающихся.</w:t>
      </w:r>
    </w:p>
    <w:p w:rsidR="003C70EE" w:rsidRDefault="00A224EB" w:rsidP="00DA7007">
      <w:pPr>
        <w:pStyle w:val="a9"/>
        <w:spacing w:line="276" w:lineRule="auto"/>
        <w:ind w:left="360"/>
        <w:rPr>
          <w:rFonts w:cs="Times New Roman"/>
          <w:b/>
          <w:sz w:val="28"/>
          <w:szCs w:val="28"/>
          <w:lang w:eastAsia="ar-SA"/>
        </w:rPr>
      </w:pPr>
      <w:r w:rsidRPr="003C584A">
        <w:rPr>
          <w:rFonts w:cs="Times New Roman"/>
          <w:b/>
          <w:sz w:val="28"/>
          <w:szCs w:val="28"/>
          <w:lang w:eastAsia="ar-SA"/>
        </w:rPr>
        <w:t>Р</w:t>
      </w:r>
      <w:r w:rsidR="003C70EE" w:rsidRPr="003C584A">
        <w:rPr>
          <w:rFonts w:cs="Times New Roman"/>
          <w:b/>
          <w:sz w:val="28"/>
          <w:szCs w:val="28"/>
          <w:lang w:eastAsia="ar-SA"/>
        </w:rPr>
        <w:t xml:space="preserve">аботы по развитию творческого потенциала учащихся. </w:t>
      </w:r>
    </w:p>
    <w:p w:rsidR="0070197C" w:rsidRDefault="0070197C" w:rsidP="0070197C">
      <w:pPr>
        <w:pStyle w:val="a9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70197C">
        <w:rPr>
          <w:rFonts w:cs="Times New Roman"/>
          <w:sz w:val="28"/>
          <w:szCs w:val="28"/>
          <w:lang w:eastAsia="ar-SA"/>
        </w:rPr>
        <w:t xml:space="preserve">По итогам областного конкурса среди детей и юношества на лучшую разработку с использованием информационных технологий в номинации «Лучший сайт» были вручены дипломы III степени и ценные призы учащимся МБОУ «Обливская СОШ №2»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Панизник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Евгению (10Б класс) и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Пилющенко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Ольге (10Б класс). Р</w:t>
      </w:r>
      <w:r w:rsidRPr="0070197C">
        <w:rPr>
          <w:rFonts w:cs="Times New Roman"/>
          <w:sz w:val="28"/>
          <w:szCs w:val="28"/>
          <w:lang w:eastAsia="ar-SA"/>
        </w:rPr>
        <w:t>е</w:t>
      </w:r>
      <w:r w:rsidRPr="0070197C">
        <w:rPr>
          <w:rFonts w:cs="Times New Roman"/>
          <w:sz w:val="28"/>
          <w:szCs w:val="28"/>
          <w:lang w:eastAsia="ar-SA"/>
        </w:rPr>
        <w:t>бята создали сайт, посвященный редким видам животных и растений, встр</w:t>
      </w:r>
      <w:r w:rsidRPr="0070197C">
        <w:rPr>
          <w:rFonts w:cs="Times New Roman"/>
          <w:sz w:val="28"/>
          <w:szCs w:val="28"/>
          <w:lang w:eastAsia="ar-SA"/>
        </w:rPr>
        <w:t>е</w:t>
      </w:r>
      <w:r w:rsidRPr="0070197C">
        <w:rPr>
          <w:rFonts w:cs="Times New Roman"/>
          <w:sz w:val="28"/>
          <w:szCs w:val="28"/>
          <w:lang w:eastAsia="ar-SA"/>
        </w:rPr>
        <w:t xml:space="preserve">чающихся на территории Ростовской области, включенных в Красную книгу. Дипломом за подготовку призеров была награждена учитель информатики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Х</w:t>
      </w:r>
      <w:r w:rsidRPr="0070197C">
        <w:rPr>
          <w:rFonts w:cs="Times New Roman"/>
          <w:sz w:val="28"/>
          <w:szCs w:val="28"/>
          <w:lang w:eastAsia="ar-SA"/>
        </w:rPr>
        <w:t>а</w:t>
      </w:r>
      <w:r w:rsidRPr="0070197C">
        <w:rPr>
          <w:rFonts w:cs="Times New Roman"/>
          <w:sz w:val="28"/>
          <w:szCs w:val="28"/>
          <w:lang w:eastAsia="ar-SA"/>
        </w:rPr>
        <w:t>маева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Т. К.</w:t>
      </w:r>
    </w:p>
    <w:p w:rsidR="0070197C" w:rsidRPr="0070197C" w:rsidRDefault="0070197C" w:rsidP="0070197C">
      <w:pPr>
        <w:pStyle w:val="a9"/>
        <w:numPr>
          <w:ilvl w:val="0"/>
          <w:numId w:val="39"/>
        </w:numPr>
        <w:spacing w:line="276" w:lineRule="auto"/>
        <w:rPr>
          <w:rFonts w:cs="Times New Roman"/>
          <w:sz w:val="28"/>
          <w:szCs w:val="28"/>
          <w:lang w:eastAsia="ar-SA"/>
        </w:rPr>
      </w:pPr>
      <w:proofErr w:type="gramStart"/>
      <w:r w:rsidRPr="0070197C">
        <w:rPr>
          <w:rFonts w:cs="Times New Roman"/>
          <w:sz w:val="28"/>
          <w:szCs w:val="28"/>
          <w:lang w:eastAsia="ar-SA"/>
        </w:rPr>
        <w:t xml:space="preserve">За участие в  международном конкурсе статистических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постеров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для школьников ISLP 2014-2015 наши учащиеся были отмечены Благодарностями Территор</w:t>
      </w:r>
      <w:r w:rsidRPr="0070197C">
        <w:rPr>
          <w:rFonts w:cs="Times New Roman"/>
          <w:sz w:val="28"/>
          <w:szCs w:val="28"/>
          <w:lang w:eastAsia="ar-SA"/>
        </w:rPr>
        <w:t>и</w:t>
      </w:r>
      <w:r w:rsidRPr="0070197C">
        <w:rPr>
          <w:rFonts w:cs="Times New Roman"/>
          <w:sz w:val="28"/>
          <w:szCs w:val="28"/>
          <w:lang w:eastAsia="ar-SA"/>
        </w:rPr>
        <w:t>ального органа Федеральной службы государственной статистики по Ростовской области.</w:t>
      </w:r>
      <w:proofErr w:type="gramEnd"/>
      <w:r>
        <w:rPr>
          <w:rFonts w:cs="Times New Roman"/>
          <w:sz w:val="28"/>
          <w:szCs w:val="28"/>
          <w:lang w:eastAsia="ar-SA"/>
        </w:rPr>
        <w:t xml:space="preserve"> </w:t>
      </w:r>
      <w:r w:rsidRPr="0070197C">
        <w:rPr>
          <w:rFonts w:cs="Times New Roman"/>
          <w:sz w:val="28"/>
          <w:szCs w:val="28"/>
          <w:lang w:eastAsia="ar-SA"/>
        </w:rPr>
        <w:t xml:space="preserve">В региональном этапе международного конкурса приняли  участие   2 команды МБОУ «Обливская СОШ №2». Состав команд: учащиеся 10А класса  — 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Черноморов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Илья, Самохвалов Никита, Дерновая Арина; учащиеся 10б класса — 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lastRenderedPageBreak/>
        <w:t>Пилющенко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Ольга,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Панизник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Евгений.  Наши команды представляли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постеры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«АПК Ростовской области», «Животноводство в России». Представленные р</w:t>
      </w:r>
      <w:r w:rsidRPr="0070197C">
        <w:rPr>
          <w:rFonts w:cs="Times New Roman"/>
          <w:sz w:val="28"/>
          <w:szCs w:val="28"/>
          <w:lang w:eastAsia="ar-SA"/>
        </w:rPr>
        <w:t>а</w:t>
      </w:r>
      <w:r w:rsidRPr="0070197C">
        <w:rPr>
          <w:rFonts w:cs="Times New Roman"/>
          <w:sz w:val="28"/>
          <w:szCs w:val="28"/>
          <w:lang w:eastAsia="ar-SA"/>
        </w:rPr>
        <w:t>боты отличались актуальной тематикой и  наглядностью, умелой интерпретацией статистических данных. Особого внимания заслуживает творческий подход и инициатива учащихся в проведении мини</w:t>
      </w:r>
      <w:r>
        <w:rPr>
          <w:rFonts w:cs="Times New Roman"/>
          <w:sz w:val="28"/>
          <w:szCs w:val="28"/>
          <w:lang w:eastAsia="ar-SA"/>
        </w:rPr>
        <w:t xml:space="preserve"> </w:t>
      </w:r>
      <w:r w:rsidRPr="0070197C">
        <w:rPr>
          <w:rFonts w:cs="Times New Roman"/>
          <w:sz w:val="28"/>
          <w:szCs w:val="28"/>
          <w:lang w:eastAsia="ar-SA"/>
        </w:rPr>
        <w:t>исследований и отражение их резул</w:t>
      </w:r>
      <w:r w:rsidRPr="0070197C">
        <w:rPr>
          <w:rFonts w:cs="Times New Roman"/>
          <w:sz w:val="28"/>
          <w:szCs w:val="28"/>
          <w:lang w:eastAsia="ar-SA"/>
        </w:rPr>
        <w:t>ь</w:t>
      </w:r>
      <w:r w:rsidRPr="0070197C">
        <w:rPr>
          <w:rFonts w:cs="Times New Roman"/>
          <w:sz w:val="28"/>
          <w:szCs w:val="28"/>
          <w:lang w:eastAsia="ar-SA"/>
        </w:rPr>
        <w:t xml:space="preserve">татов </w:t>
      </w:r>
      <w:proofErr w:type="gramStart"/>
      <w:r w:rsidRPr="0070197C">
        <w:rPr>
          <w:rFonts w:cs="Times New Roman"/>
          <w:sz w:val="28"/>
          <w:szCs w:val="28"/>
          <w:lang w:eastAsia="ar-SA"/>
        </w:rPr>
        <w:t>в</w:t>
      </w:r>
      <w:proofErr w:type="gramEnd"/>
      <w:r w:rsidRPr="0070197C">
        <w:rPr>
          <w:rFonts w:cs="Times New Roman"/>
          <w:sz w:val="28"/>
          <w:szCs w:val="28"/>
          <w:lang w:eastAsia="ar-SA"/>
        </w:rPr>
        <w:t xml:space="preserve"> представленных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постерах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>.</w:t>
      </w:r>
      <w:r w:rsidR="004B0DD8">
        <w:rPr>
          <w:rFonts w:cs="Times New Roman"/>
          <w:sz w:val="28"/>
          <w:szCs w:val="28"/>
          <w:lang w:eastAsia="ar-SA"/>
        </w:rPr>
        <w:t xml:space="preserve"> </w:t>
      </w:r>
      <w:bookmarkStart w:id="2" w:name="_GoBack"/>
      <w:bookmarkEnd w:id="2"/>
      <w:r w:rsidRPr="0070197C">
        <w:rPr>
          <w:rFonts w:cs="Times New Roman"/>
          <w:sz w:val="28"/>
          <w:szCs w:val="28"/>
          <w:lang w:eastAsia="ar-SA"/>
        </w:rPr>
        <w:t xml:space="preserve">В ходе участия в конкурсе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постеров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 м</w:t>
      </w:r>
      <w:r w:rsidRPr="0070197C">
        <w:rPr>
          <w:rFonts w:cs="Times New Roman"/>
          <w:sz w:val="28"/>
          <w:szCs w:val="28"/>
          <w:lang w:eastAsia="ar-SA"/>
        </w:rPr>
        <w:t>и</w:t>
      </w:r>
      <w:r w:rsidRPr="0070197C">
        <w:rPr>
          <w:rFonts w:cs="Times New Roman"/>
          <w:sz w:val="28"/>
          <w:szCs w:val="28"/>
          <w:lang w:eastAsia="ar-SA"/>
        </w:rPr>
        <w:t>ни-команды под руководством  учителя географии Сысоева А.В. и учителя и</w:t>
      </w:r>
      <w:r w:rsidRPr="0070197C">
        <w:rPr>
          <w:rFonts w:cs="Times New Roman"/>
          <w:sz w:val="28"/>
          <w:szCs w:val="28"/>
          <w:lang w:eastAsia="ar-SA"/>
        </w:rPr>
        <w:t>н</w:t>
      </w:r>
      <w:r w:rsidRPr="0070197C">
        <w:rPr>
          <w:rFonts w:cs="Times New Roman"/>
          <w:sz w:val="28"/>
          <w:szCs w:val="28"/>
          <w:lang w:eastAsia="ar-SA"/>
        </w:rPr>
        <w:t xml:space="preserve">форматики </w:t>
      </w:r>
      <w:proofErr w:type="spellStart"/>
      <w:r w:rsidRPr="0070197C">
        <w:rPr>
          <w:rFonts w:cs="Times New Roman"/>
          <w:sz w:val="28"/>
          <w:szCs w:val="28"/>
          <w:lang w:eastAsia="ar-SA"/>
        </w:rPr>
        <w:t>Хамаевой</w:t>
      </w:r>
      <w:proofErr w:type="spellEnd"/>
      <w:r w:rsidRPr="0070197C">
        <w:rPr>
          <w:rFonts w:cs="Times New Roman"/>
          <w:sz w:val="28"/>
          <w:szCs w:val="28"/>
          <w:lang w:eastAsia="ar-SA"/>
        </w:rPr>
        <w:t xml:space="preserve"> Т.К., приобрели полезный опыт работы в команде,  иссл</w:t>
      </w:r>
      <w:r w:rsidRPr="0070197C">
        <w:rPr>
          <w:rFonts w:cs="Times New Roman"/>
          <w:sz w:val="28"/>
          <w:szCs w:val="28"/>
          <w:lang w:eastAsia="ar-SA"/>
        </w:rPr>
        <w:t>е</w:t>
      </w:r>
      <w:r w:rsidRPr="0070197C">
        <w:rPr>
          <w:rFonts w:cs="Times New Roman"/>
          <w:sz w:val="28"/>
          <w:szCs w:val="28"/>
          <w:lang w:eastAsia="ar-SA"/>
        </w:rPr>
        <w:t>дования реальных задач с использованием реальных данных,  применения в</w:t>
      </w:r>
      <w:r w:rsidRPr="0070197C">
        <w:rPr>
          <w:rFonts w:cs="Times New Roman"/>
          <w:sz w:val="28"/>
          <w:szCs w:val="28"/>
          <w:lang w:eastAsia="ar-SA"/>
        </w:rPr>
        <w:t>ы</w:t>
      </w:r>
      <w:r w:rsidRPr="0070197C">
        <w:rPr>
          <w:rFonts w:cs="Times New Roman"/>
          <w:sz w:val="28"/>
          <w:szCs w:val="28"/>
          <w:lang w:eastAsia="ar-SA"/>
        </w:rPr>
        <w:t>числительных и графических умений,  интерпретации статистических результ</w:t>
      </w:r>
      <w:r w:rsidRPr="0070197C">
        <w:rPr>
          <w:rFonts w:cs="Times New Roman"/>
          <w:sz w:val="28"/>
          <w:szCs w:val="28"/>
          <w:lang w:eastAsia="ar-SA"/>
        </w:rPr>
        <w:t>а</w:t>
      </w:r>
      <w:r w:rsidRPr="0070197C">
        <w:rPr>
          <w:rFonts w:cs="Times New Roman"/>
          <w:sz w:val="28"/>
          <w:szCs w:val="28"/>
          <w:lang w:eastAsia="ar-SA"/>
        </w:rPr>
        <w:t>тов.</w:t>
      </w:r>
    </w:p>
    <w:p w:rsidR="0070197C" w:rsidRPr="0070197C" w:rsidRDefault="0070197C" w:rsidP="00283C29">
      <w:pPr>
        <w:pStyle w:val="a9"/>
        <w:spacing w:line="276" w:lineRule="auto"/>
        <w:ind w:left="720"/>
        <w:rPr>
          <w:rFonts w:cs="Times New Roman"/>
          <w:sz w:val="28"/>
          <w:szCs w:val="28"/>
          <w:lang w:eastAsia="ar-SA"/>
        </w:rPr>
      </w:pPr>
    </w:p>
    <w:p w:rsidR="003C70EE" w:rsidRPr="003C584A" w:rsidRDefault="003C70EE" w:rsidP="003C584A">
      <w:pPr>
        <w:pStyle w:val="1"/>
        <w:numPr>
          <w:ilvl w:val="0"/>
          <w:numId w:val="15"/>
        </w:numPr>
        <w:spacing w:line="276" w:lineRule="auto"/>
        <w:rPr>
          <w:rFonts w:eastAsia="Times New Roman" w:cs="Times New Roman"/>
          <w:lang w:eastAsia="ar-SA"/>
        </w:rPr>
      </w:pPr>
      <w:r w:rsidRPr="003C584A">
        <w:rPr>
          <w:rFonts w:eastAsia="Times New Roman" w:cs="Times New Roman"/>
          <w:lang w:eastAsia="ar-SA"/>
        </w:rPr>
        <w:t>Формы работы с кадрами.</w:t>
      </w:r>
    </w:p>
    <w:p w:rsidR="003C70EE" w:rsidRPr="003C584A" w:rsidRDefault="003C70EE" w:rsidP="003C584A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 xml:space="preserve"> В МО учителей математики</w:t>
      </w:r>
      <w:r w:rsidR="00B85099" w:rsidRPr="003C584A">
        <w:rPr>
          <w:rFonts w:cs="Times New Roman"/>
          <w:sz w:val="28"/>
          <w:szCs w:val="28"/>
          <w:lang w:eastAsia="ar-SA"/>
        </w:rPr>
        <w:t xml:space="preserve">, </w:t>
      </w:r>
      <w:r w:rsidRPr="003C584A">
        <w:rPr>
          <w:rFonts w:cs="Times New Roman"/>
          <w:sz w:val="28"/>
          <w:szCs w:val="28"/>
          <w:lang w:eastAsia="ar-SA"/>
        </w:rPr>
        <w:t>физик</w:t>
      </w:r>
      <w:r w:rsidR="00B85099" w:rsidRPr="003C584A">
        <w:rPr>
          <w:rFonts w:cs="Times New Roman"/>
          <w:sz w:val="28"/>
          <w:szCs w:val="28"/>
          <w:lang w:eastAsia="ar-SA"/>
        </w:rPr>
        <w:t>и и информатики</w:t>
      </w:r>
      <w:r w:rsidRPr="003C584A">
        <w:rPr>
          <w:rFonts w:cs="Times New Roman"/>
          <w:sz w:val="28"/>
          <w:szCs w:val="28"/>
          <w:lang w:eastAsia="ar-SA"/>
        </w:rPr>
        <w:t xml:space="preserve"> успешно используются следу</w:t>
      </w:r>
      <w:r w:rsidRPr="003C584A">
        <w:rPr>
          <w:rFonts w:cs="Times New Roman"/>
          <w:sz w:val="28"/>
          <w:szCs w:val="28"/>
          <w:lang w:eastAsia="ar-SA"/>
        </w:rPr>
        <w:t>ю</w:t>
      </w:r>
      <w:r w:rsidRPr="003C584A">
        <w:rPr>
          <w:rFonts w:cs="Times New Roman"/>
          <w:sz w:val="28"/>
          <w:szCs w:val="28"/>
          <w:lang w:eastAsia="ar-SA"/>
        </w:rPr>
        <w:t xml:space="preserve">щие формы работы: </w:t>
      </w:r>
    </w:p>
    <w:p w:rsidR="003C70EE" w:rsidRPr="003C584A" w:rsidRDefault="003C70EE" w:rsidP="003C584A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 xml:space="preserve">Формы  повышение квалификации: работа по теме самообразования, обмен опытом </w:t>
      </w:r>
      <w:proofErr w:type="spellStart"/>
      <w:r w:rsidRPr="003C584A">
        <w:rPr>
          <w:rFonts w:cs="Times New Roman"/>
          <w:sz w:val="28"/>
          <w:szCs w:val="28"/>
          <w:lang w:eastAsia="ar-SA"/>
        </w:rPr>
        <w:t>взаимопосещение</w:t>
      </w:r>
      <w:proofErr w:type="spellEnd"/>
      <w:r w:rsidRPr="003C584A">
        <w:rPr>
          <w:rFonts w:cs="Times New Roman"/>
          <w:sz w:val="28"/>
          <w:szCs w:val="28"/>
          <w:lang w:eastAsia="ar-SA"/>
        </w:rPr>
        <w:t xml:space="preserve"> уроков, выступления с сообщениями на заседаниях в МО, посещение выездных лекций и конференций, а также семинаров – практикумов, проводимых </w:t>
      </w:r>
      <w:r w:rsidR="00B85099" w:rsidRPr="003C584A">
        <w:rPr>
          <w:rFonts w:cs="Times New Roman"/>
          <w:sz w:val="28"/>
          <w:szCs w:val="28"/>
          <w:lang w:eastAsia="ar-SA"/>
        </w:rPr>
        <w:t>РМО.</w:t>
      </w:r>
    </w:p>
    <w:p w:rsidR="003C70EE" w:rsidRPr="003C584A" w:rsidRDefault="003C70EE" w:rsidP="003C584A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>На заседаниях МО: сообщения с их последующим обсуждением, работа в группах.</w:t>
      </w:r>
    </w:p>
    <w:p w:rsidR="003C70EE" w:rsidRPr="003C584A" w:rsidRDefault="003C70EE" w:rsidP="003C584A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>Все члены МО стараются использовать в своей работе новые инновации: адаптивную систему обучения, технология полного усвоения, личностно и общественн</w:t>
      </w:r>
      <w:proofErr w:type="gramStart"/>
      <w:r w:rsidRPr="003C584A">
        <w:rPr>
          <w:rFonts w:cs="Times New Roman"/>
          <w:sz w:val="28"/>
          <w:szCs w:val="28"/>
          <w:lang w:eastAsia="ar-SA"/>
        </w:rPr>
        <w:t>о-</w:t>
      </w:r>
      <w:proofErr w:type="gramEnd"/>
      <w:r w:rsidRPr="003C584A">
        <w:rPr>
          <w:rFonts w:cs="Times New Roman"/>
          <w:sz w:val="28"/>
          <w:szCs w:val="28"/>
          <w:lang w:eastAsia="ar-SA"/>
        </w:rPr>
        <w:t xml:space="preserve"> ориент</w:t>
      </w:r>
      <w:r w:rsidRPr="003C584A">
        <w:rPr>
          <w:rFonts w:cs="Times New Roman"/>
          <w:sz w:val="28"/>
          <w:szCs w:val="28"/>
          <w:lang w:eastAsia="ar-SA"/>
        </w:rPr>
        <w:t>и</w:t>
      </w:r>
      <w:r w:rsidRPr="003C584A">
        <w:rPr>
          <w:rFonts w:cs="Times New Roman"/>
          <w:sz w:val="28"/>
          <w:szCs w:val="28"/>
          <w:lang w:eastAsia="ar-SA"/>
        </w:rPr>
        <w:t>рованное, здоровье сберегающие технологии.</w:t>
      </w:r>
    </w:p>
    <w:p w:rsidR="003C70EE" w:rsidRPr="003C584A" w:rsidRDefault="003C70EE" w:rsidP="003C584A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 xml:space="preserve">Учителями </w:t>
      </w:r>
      <w:r w:rsidR="00B85099" w:rsidRPr="003C584A">
        <w:rPr>
          <w:rFonts w:cs="Times New Roman"/>
          <w:sz w:val="28"/>
          <w:szCs w:val="28"/>
          <w:lang w:eastAsia="ar-SA"/>
        </w:rPr>
        <w:t>МИФ</w:t>
      </w:r>
      <w:r w:rsidRPr="003C584A">
        <w:rPr>
          <w:rFonts w:cs="Times New Roman"/>
          <w:sz w:val="28"/>
          <w:szCs w:val="28"/>
          <w:lang w:eastAsia="ar-SA"/>
        </w:rPr>
        <w:t xml:space="preserve"> успешно применяется на уроках проблемн</w:t>
      </w:r>
      <w:proofErr w:type="gramStart"/>
      <w:r w:rsidRPr="003C584A">
        <w:rPr>
          <w:rFonts w:cs="Times New Roman"/>
          <w:sz w:val="28"/>
          <w:szCs w:val="28"/>
          <w:lang w:eastAsia="ar-SA"/>
        </w:rPr>
        <w:t>о-</w:t>
      </w:r>
      <w:proofErr w:type="gramEnd"/>
      <w:r w:rsidRPr="003C584A">
        <w:rPr>
          <w:rFonts w:cs="Times New Roman"/>
          <w:sz w:val="28"/>
          <w:szCs w:val="28"/>
          <w:lang w:eastAsia="ar-SA"/>
        </w:rPr>
        <w:t xml:space="preserve"> поисковые и исслед</w:t>
      </w:r>
      <w:r w:rsidRPr="003C584A">
        <w:rPr>
          <w:rFonts w:cs="Times New Roman"/>
          <w:sz w:val="28"/>
          <w:szCs w:val="28"/>
          <w:lang w:eastAsia="ar-SA"/>
        </w:rPr>
        <w:t>о</w:t>
      </w:r>
      <w:r w:rsidRPr="003C584A">
        <w:rPr>
          <w:rFonts w:cs="Times New Roman"/>
          <w:sz w:val="28"/>
          <w:szCs w:val="28"/>
          <w:lang w:eastAsia="ar-SA"/>
        </w:rPr>
        <w:t>вательские методы, а так же парные, групповые, коллективные в сочетании с индив</w:t>
      </w:r>
      <w:r w:rsidRPr="003C584A">
        <w:rPr>
          <w:rFonts w:cs="Times New Roman"/>
          <w:sz w:val="28"/>
          <w:szCs w:val="28"/>
          <w:lang w:eastAsia="ar-SA"/>
        </w:rPr>
        <w:t>и</w:t>
      </w:r>
      <w:r w:rsidRPr="003C584A">
        <w:rPr>
          <w:rFonts w:cs="Times New Roman"/>
          <w:sz w:val="28"/>
          <w:szCs w:val="28"/>
          <w:lang w:eastAsia="ar-SA"/>
        </w:rPr>
        <w:t xml:space="preserve">дуальными и фронтальными формами организации познавательной деятельности учащихся. </w:t>
      </w:r>
    </w:p>
    <w:p w:rsidR="003C70EE" w:rsidRPr="003C584A" w:rsidRDefault="003C70EE" w:rsidP="003C584A">
      <w:pPr>
        <w:pStyle w:val="1"/>
        <w:numPr>
          <w:ilvl w:val="0"/>
          <w:numId w:val="15"/>
        </w:numPr>
        <w:spacing w:line="276" w:lineRule="auto"/>
        <w:rPr>
          <w:rFonts w:eastAsia="Times New Roman" w:cs="Times New Roman"/>
          <w:lang w:eastAsia="ar-SA"/>
        </w:rPr>
      </w:pPr>
      <w:r w:rsidRPr="003C584A">
        <w:rPr>
          <w:rFonts w:eastAsia="Times New Roman" w:cs="Times New Roman"/>
          <w:lang w:eastAsia="ar-SA"/>
        </w:rPr>
        <w:t xml:space="preserve">Микроклимат в методическом объединении. </w:t>
      </w:r>
    </w:p>
    <w:p w:rsidR="003C70EE" w:rsidRPr="003C584A" w:rsidRDefault="003C70EE" w:rsidP="003C584A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 xml:space="preserve"> Между учителями МО уже давно сложились ровные, деловые, доброжелательные о</w:t>
      </w:r>
      <w:r w:rsidRPr="003C584A">
        <w:rPr>
          <w:rFonts w:cs="Times New Roman"/>
          <w:sz w:val="28"/>
          <w:szCs w:val="28"/>
          <w:lang w:eastAsia="ar-SA"/>
        </w:rPr>
        <w:t>т</w:t>
      </w:r>
      <w:r w:rsidRPr="003C584A">
        <w:rPr>
          <w:rFonts w:cs="Times New Roman"/>
          <w:sz w:val="28"/>
          <w:szCs w:val="28"/>
          <w:lang w:eastAsia="ar-SA"/>
        </w:rPr>
        <w:t>ношения,  что способствует созданию хорошего микроклимата в коллективе и помогает совместными усилиями добиваться в работе поставленных задач.</w:t>
      </w:r>
    </w:p>
    <w:p w:rsidR="003D5FD8" w:rsidRPr="003C584A" w:rsidRDefault="00DE2372" w:rsidP="003C584A">
      <w:pPr>
        <w:pStyle w:val="1"/>
        <w:numPr>
          <w:ilvl w:val="0"/>
          <w:numId w:val="15"/>
        </w:numPr>
        <w:spacing w:line="276" w:lineRule="auto"/>
        <w:rPr>
          <w:rFonts w:cs="Times New Roman"/>
        </w:rPr>
      </w:pPr>
      <w:bookmarkStart w:id="3" w:name="bookmark11"/>
      <w:bookmarkEnd w:id="1"/>
      <w:r w:rsidRPr="003C584A">
        <w:rPr>
          <w:rFonts w:cs="Times New Roman"/>
        </w:rPr>
        <w:t>Применение ИКТ</w:t>
      </w:r>
      <w:bookmarkEnd w:id="3"/>
    </w:p>
    <w:p w:rsidR="003D5FD8" w:rsidRPr="003C584A" w:rsidRDefault="00DE2372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Учителя математики, физики, информатики активно используют на своих уроках и во внеурочной деятельности средства информационных технологий.</w:t>
      </w:r>
    </w:p>
    <w:p w:rsidR="00734899" w:rsidRPr="003C584A" w:rsidRDefault="00DE2372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Все учителя методического объединения являются членами Интерне</w:t>
      </w:r>
      <w:proofErr w:type="gramStart"/>
      <w:r w:rsidRPr="003C584A">
        <w:rPr>
          <w:rFonts w:cs="Times New Roman"/>
          <w:sz w:val="28"/>
          <w:szCs w:val="28"/>
        </w:rPr>
        <w:t>т-</w:t>
      </w:r>
      <w:proofErr w:type="gramEnd"/>
      <w:r w:rsidRPr="003C584A">
        <w:rPr>
          <w:rFonts w:cs="Times New Roman"/>
          <w:sz w:val="28"/>
          <w:szCs w:val="28"/>
        </w:rPr>
        <w:t xml:space="preserve"> сообществ, т</w:t>
      </w:r>
      <w:r w:rsidRPr="003C584A">
        <w:rPr>
          <w:rFonts w:cs="Times New Roman"/>
          <w:sz w:val="28"/>
          <w:szCs w:val="28"/>
        </w:rPr>
        <w:t>а</w:t>
      </w:r>
      <w:r w:rsidRPr="003C584A">
        <w:rPr>
          <w:rFonts w:cs="Times New Roman"/>
          <w:sz w:val="28"/>
          <w:szCs w:val="28"/>
        </w:rPr>
        <w:t xml:space="preserve">ких как «Открытый </w:t>
      </w:r>
      <w:r w:rsidR="00FD60A9" w:rsidRPr="003C584A">
        <w:rPr>
          <w:rFonts w:cs="Times New Roman"/>
          <w:sz w:val="28"/>
          <w:szCs w:val="28"/>
        </w:rPr>
        <w:t>класс</w:t>
      </w:r>
      <w:r w:rsidRPr="003C584A">
        <w:rPr>
          <w:rFonts w:cs="Times New Roman"/>
          <w:sz w:val="28"/>
          <w:szCs w:val="28"/>
        </w:rPr>
        <w:t>», «Фестиваль педагогических идей»</w:t>
      </w:r>
      <w:r w:rsidR="00FD60A9" w:rsidRPr="003C584A">
        <w:rPr>
          <w:rFonts w:cs="Times New Roman"/>
          <w:sz w:val="28"/>
          <w:szCs w:val="28"/>
        </w:rPr>
        <w:t>, сеть творческих уч</w:t>
      </w:r>
      <w:r w:rsidR="00FD60A9" w:rsidRPr="003C584A">
        <w:rPr>
          <w:rFonts w:cs="Times New Roman"/>
          <w:sz w:val="28"/>
          <w:szCs w:val="28"/>
        </w:rPr>
        <w:t>и</w:t>
      </w:r>
      <w:r w:rsidR="00FD60A9" w:rsidRPr="003C584A">
        <w:rPr>
          <w:rFonts w:cs="Times New Roman"/>
          <w:sz w:val="28"/>
          <w:szCs w:val="28"/>
        </w:rPr>
        <w:t>телей, и др.</w:t>
      </w:r>
    </w:p>
    <w:p w:rsidR="003D5FD8" w:rsidRPr="003C584A" w:rsidRDefault="00FD60A9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Учителя</w:t>
      </w:r>
      <w:r w:rsidR="00DE2372" w:rsidRPr="003C584A">
        <w:rPr>
          <w:rFonts w:cs="Times New Roman"/>
          <w:sz w:val="28"/>
          <w:szCs w:val="28"/>
        </w:rPr>
        <w:t xml:space="preserve"> Сысоев А</w:t>
      </w:r>
      <w:r w:rsidRPr="003C584A">
        <w:rPr>
          <w:rFonts w:cs="Times New Roman"/>
          <w:sz w:val="28"/>
          <w:szCs w:val="28"/>
        </w:rPr>
        <w:t>.</w:t>
      </w:r>
      <w:r w:rsidR="00DE2372" w:rsidRPr="003C584A">
        <w:rPr>
          <w:rFonts w:cs="Times New Roman"/>
          <w:sz w:val="28"/>
          <w:szCs w:val="28"/>
        </w:rPr>
        <w:t>В</w:t>
      </w:r>
      <w:r w:rsidRPr="003C584A">
        <w:rPr>
          <w:rFonts w:cs="Times New Roman"/>
          <w:sz w:val="28"/>
          <w:szCs w:val="28"/>
        </w:rPr>
        <w:t xml:space="preserve">., </w:t>
      </w:r>
      <w:proofErr w:type="spellStart"/>
      <w:r w:rsidRPr="003C584A">
        <w:rPr>
          <w:rFonts w:cs="Times New Roman"/>
          <w:sz w:val="28"/>
          <w:szCs w:val="28"/>
        </w:rPr>
        <w:t>Пилющенко</w:t>
      </w:r>
      <w:proofErr w:type="spellEnd"/>
      <w:r w:rsidRPr="003C584A">
        <w:rPr>
          <w:rFonts w:cs="Times New Roman"/>
          <w:sz w:val="28"/>
          <w:szCs w:val="28"/>
        </w:rPr>
        <w:t xml:space="preserve"> Е.П., </w:t>
      </w:r>
      <w:proofErr w:type="spellStart"/>
      <w:r w:rsidRPr="003C584A">
        <w:rPr>
          <w:rFonts w:cs="Times New Roman"/>
          <w:sz w:val="28"/>
          <w:szCs w:val="28"/>
        </w:rPr>
        <w:t>Хамаева</w:t>
      </w:r>
      <w:proofErr w:type="spellEnd"/>
      <w:r w:rsidRPr="003C584A">
        <w:rPr>
          <w:rFonts w:cs="Times New Roman"/>
          <w:sz w:val="28"/>
          <w:szCs w:val="28"/>
        </w:rPr>
        <w:t xml:space="preserve"> Т.К. имеют свои персональные сайты. Все </w:t>
      </w:r>
      <w:r w:rsidR="00DE2372" w:rsidRPr="003C584A">
        <w:rPr>
          <w:rFonts w:cs="Times New Roman"/>
          <w:sz w:val="28"/>
          <w:szCs w:val="28"/>
        </w:rPr>
        <w:t xml:space="preserve"> использует ИКТ по четырем направлениям: подготовка и проведение уроков, </w:t>
      </w:r>
      <w:r w:rsidR="00DE2372" w:rsidRPr="003C584A">
        <w:rPr>
          <w:rFonts w:cs="Times New Roman"/>
          <w:sz w:val="28"/>
          <w:szCs w:val="28"/>
        </w:rPr>
        <w:lastRenderedPageBreak/>
        <w:t>повышение квалификации, воспитательная работа и внеурочная деятельность по предмету.</w:t>
      </w:r>
    </w:p>
    <w:p w:rsidR="00FD60A9" w:rsidRPr="003C584A" w:rsidRDefault="00DE2372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На каждом уроке орган</w:t>
      </w:r>
      <w:r w:rsidR="00FD60A9" w:rsidRPr="003C584A">
        <w:rPr>
          <w:rFonts w:cs="Times New Roman"/>
          <w:sz w:val="28"/>
          <w:szCs w:val="28"/>
        </w:rPr>
        <w:t>изуют показ учебных материалов</w:t>
      </w:r>
      <w:r w:rsidRPr="003C584A">
        <w:rPr>
          <w:rFonts w:cs="Times New Roman"/>
          <w:sz w:val="28"/>
          <w:szCs w:val="28"/>
        </w:rPr>
        <w:t xml:space="preserve">: обычных и </w:t>
      </w:r>
      <w:proofErr w:type="spellStart"/>
      <w:r w:rsidRPr="003C584A">
        <w:rPr>
          <w:rFonts w:cs="Times New Roman"/>
          <w:sz w:val="28"/>
          <w:szCs w:val="28"/>
        </w:rPr>
        <w:t>фле</w:t>
      </w:r>
      <w:proofErr w:type="gramStart"/>
      <w:r w:rsidRPr="003C584A">
        <w:rPr>
          <w:rFonts w:cs="Times New Roman"/>
          <w:sz w:val="28"/>
          <w:szCs w:val="28"/>
        </w:rPr>
        <w:t>ш</w:t>
      </w:r>
      <w:proofErr w:type="spellEnd"/>
      <w:r w:rsidRPr="003C584A">
        <w:rPr>
          <w:rFonts w:cs="Times New Roman"/>
          <w:sz w:val="28"/>
          <w:szCs w:val="28"/>
        </w:rPr>
        <w:t>-</w:t>
      </w:r>
      <w:proofErr w:type="gramEnd"/>
      <w:r w:rsidRPr="003C584A">
        <w:rPr>
          <w:rFonts w:cs="Times New Roman"/>
          <w:sz w:val="28"/>
          <w:szCs w:val="28"/>
        </w:rPr>
        <w:t xml:space="preserve"> презент</w:t>
      </w:r>
      <w:r w:rsidRPr="003C584A">
        <w:rPr>
          <w:rFonts w:cs="Times New Roman"/>
          <w:sz w:val="28"/>
          <w:szCs w:val="28"/>
        </w:rPr>
        <w:t>а</w:t>
      </w:r>
      <w:r w:rsidRPr="003C584A">
        <w:rPr>
          <w:rFonts w:cs="Times New Roman"/>
          <w:sz w:val="28"/>
          <w:szCs w:val="28"/>
        </w:rPr>
        <w:t xml:space="preserve">ций, иллюстраций, графиков, схем, и т.п. с помощью проекционной техники. </w:t>
      </w:r>
    </w:p>
    <w:p w:rsidR="00B65437" w:rsidRDefault="00DE2372" w:rsidP="003C584A">
      <w:pPr>
        <w:pStyle w:val="1"/>
        <w:numPr>
          <w:ilvl w:val="0"/>
          <w:numId w:val="15"/>
        </w:numPr>
        <w:spacing w:line="276" w:lineRule="auto"/>
        <w:rPr>
          <w:rFonts w:cs="Times New Roman"/>
        </w:rPr>
      </w:pPr>
      <w:r w:rsidRPr="003C584A">
        <w:rPr>
          <w:rFonts w:cs="Times New Roman"/>
        </w:rPr>
        <w:t xml:space="preserve">Участие в конкурсах. </w:t>
      </w:r>
    </w:p>
    <w:p w:rsidR="0088779A" w:rsidRDefault="00526E68" w:rsidP="0088779A">
      <w:pPr>
        <w:pStyle w:val="a9"/>
        <w:numPr>
          <w:ilvl w:val="0"/>
          <w:numId w:val="27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Победитель муниципального этапа конкурса «</w:t>
      </w:r>
      <w:r w:rsidR="0088779A" w:rsidRPr="0088779A">
        <w:rPr>
          <w:rFonts w:cs="Times New Roman"/>
          <w:sz w:val="28"/>
          <w:szCs w:val="28"/>
        </w:rPr>
        <w:t>Учитель</w:t>
      </w:r>
      <w:r>
        <w:rPr>
          <w:rFonts w:cs="Times New Roman"/>
          <w:sz w:val="28"/>
          <w:szCs w:val="28"/>
        </w:rPr>
        <w:t xml:space="preserve"> года 2015»</w:t>
      </w:r>
      <w:r w:rsidR="0088779A" w:rsidRPr="0088779A">
        <w:rPr>
          <w:rFonts w:cs="Times New Roman"/>
          <w:sz w:val="28"/>
          <w:szCs w:val="28"/>
        </w:rPr>
        <w:t xml:space="preserve">  </w:t>
      </w:r>
      <w:proofErr w:type="spellStart"/>
      <w:r w:rsidR="0088779A" w:rsidRPr="007A067E">
        <w:rPr>
          <w:rFonts w:cs="Times New Roman"/>
          <w:b/>
          <w:sz w:val="28"/>
          <w:szCs w:val="28"/>
        </w:rPr>
        <w:t>Пилющенко</w:t>
      </w:r>
      <w:proofErr w:type="spellEnd"/>
      <w:r w:rsidR="0088779A" w:rsidRPr="007A067E">
        <w:rPr>
          <w:rFonts w:cs="Times New Roman"/>
          <w:b/>
          <w:sz w:val="28"/>
          <w:szCs w:val="28"/>
        </w:rPr>
        <w:t xml:space="preserve"> Е.П.</w:t>
      </w:r>
      <w:r w:rsidR="0088779A" w:rsidRPr="0088779A">
        <w:rPr>
          <w:rFonts w:cs="Times New Roman"/>
          <w:sz w:val="28"/>
          <w:szCs w:val="28"/>
        </w:rPr>
        <w:t xml:space="preserve"> </w:t>
      </w:r>
    </w:p>
    <w:p w:rsidR="00B209B1" w:rsidRDefault="00A11ACB" w:rsidP="0088779A">
      <w:pPr>
        <w:pStyle w:val="a9"/>
        <w:numPr>
          <w:ilvl w:val="0"/>
          <w:numId w:val="27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Диплом 1 степени в международном конкурсе «Инновационный </w:t>
      </w:r>
      <w:r w:rsidR="00B209B1">
        <w:rPr>
          <w:rFonts w:cs="Times New Roman"/>
          <w:sz w:val="28"/>
          <w:szCs w:val="28"/>
        </w:rPr>
        <w:t xml:space="preserve">Интегрированный Урок!» разработка урока «Различные методы исследования законов постоянного тока» </w:t>
      </w:r>
      <w:proofErr w:type="spellStart"/>
      <w:r w:rsidR="00B209B1" w:rsidRPr="00B209B1">
        <w:rPr>
          <w:rFonts w:cs="Times New Roman"/>
          <w:b/>
          <w:sz w:val="28"/>
          <w:szCs w:val="28"/>
        </w:rPr>
        <w:t>Дубасова</w:t>
      </w:r>
      <w:proofErr w:type="spellEnd"/>
      <w:r w:rsidR="00B209B1" w:rsidRPr="00B209B1">
        <w:rPr>
          <w:rFonts w:cs="Times New Roman"/>
          <w:b/>
          <w:sz w:val="28"/>
          <w:szCs w:val="28"/>
        </w:rPr>
        <w:t xml:space="preserve"> И.А.</w:t>
      </w:r>
    </w:p>
    <w:p w:rsidR="00A11ACB" w:rsidRPr="0088779A" w:rsidRDefault="00B209B1" w:rsidP="0088779A">
      <w:pPr>
        <w:pStyle w:val="a9"/>
        <w:numPr>
          <w:ilvl w:val="0"/>
          <w:numId w:val="27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Сертификат участника в общероссийском конкурсе «Педагогическое мастерство» </w:t>
      </w:r>
      <w:proofErr w:type="spellStart"/>
      <w:r w:rsidRPr="00B209B1">
        <w:rPr>
          <w:rFonts w:cs="Times New Roman"/>
          <w:b/>
          <w:sz w:val="28"/>
          <w:szCs w:val="28"/>
        </w:rPr>
        <w:t>Дубасова</w:t>
      </w:r>
      <w:proofErr w:type="spellEnd"/>
      <w:r w:rsidRPr="00B209B1">
        <w:rPr>
          <w:rFonts w:cs="Times New Roman"/>
          <w:b/>
          <w:sz w:val="28"/>
          <w:szCs w:val="28"/>
        </w:rPr>
        <w:t xml:space="preserve"> И.А.</w:t>
      </w:r>
      <w:r w:rsidR="00A11ACB" w:rsidRPr="00B209B1">
        <w:rPr>
          <w:rFonts w:cs="Times New Roman"/>
          <w:b/>
          <w:sz w:val="28"/>
          <w:szCs w:val="28"/>
        </w:rPr>
        <w:t xml:space="preserve"> </w:t>
      </w:r>
    </w:p>
    <w:p w:rsidR="003D5FD8" w:rsidRPr="003C584A" w:rsidRDefault="00DE2372" w:rsidP="003C584A">
      <w:pPr>
        <w:pStyle w:val="1"/>
        <w:numPr>
          <w:ilvl w:val="0"/>
          <w:numId w:val="15"/>
        </w:numPr>
        <w:spacing w:line="276" w:lineRule="auto"/>
        <w:rPr>
          <w:rFonts w:cs="Times New Roman"/>
        </w:rPr>
      </w:pPr>
      <w:bookmarkStart w:id="4" w:name="bookmark12"/>
      <w:r w:rsidRPr="003C584A">
        <w:rPr>
          <w:rFonts w:cs="Times New Roman"/>
        </w:rPr>
        <w:t>Участие в методической работе учителей района.</w:t>
      </w:r>
      <w:bookmarkEnd w:id="4"/>
    </w:p>
    <w:p w:rsidR="003D5FD8" w:rsidRPr="003C584A" w:rsidRDefault="00DE2372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C584A">
        <w:rPr>
          <w:rFonts w:cs="Times New Roman"/>
          <w:sz w:val="28"/>
          <w:szCs w:val="28"/>
        </w:rPr>
        <w:t>Учителями МО были подготовлены выступления на различных семинарах районного уровня.</w:t>
      </w:r>
    </w:p>
    <w:p w:rsidR="00526E68" w:rsidRPr="00526E68" w:rsidRDefault="00526E68" w:rsidP="00526E68">
      <w:pPr>
        <w:pStyle w:val="a9"/>
        <w:numPr>
          <w:ilvl w:val="0"/>
          <w:numId w:val="20"/>
        </w:numPr>
        <w:spacing w:line="276" w:lineRule="auto"/>
        <w:rPr>
          <w:rFonts w:cs="Times New Roman"/>
          <w:sz w:val="28"/>
          <w:szCs w:val="28"/>
        </w:rPr>
      </w:pPr>
      <w:r w:rsidRPr="00526E68">
        <w:rPr>
          <w:rFonts w:cs="Times New Roman"/>
          <w:sz w:val="28"/>
          <w:szCs w:val="28"/>
        </w:rPr>
        <w:t>Новые требования к оформлению рабочих программ. Формирование униве</w:t>
      </w:r>
      <w:r w:rsidRPr="00526E68">
        <w:rPr>
          <w:rFonts w:cs="Times New Roman"/>
          <w:sz w:val="28"/>
          <w:szCs w:val="28"/>
        </w:rPr>
        <w:t>р</w:t>
      </w:r>
      <w:r w:rsidRPr="00526E68">
        <w:rPr>
          <w:rFonts w:cs="Times New Roman"/>
          <w:sz w:val="28"/>
          <w:szCs w:val="28"/>
        </w:rPr>
        <w:t>сальных учебных действий  по физике и информатике в 7 классе требования ФГОС</w:t>
      </w:r>
      <w:proofErr w:type="gramStart"/>
      <w:r w:rsidRPr="00526E68">
        <w:rPr>
          <w:rFonts w:cs="Times New Roman"/>
          <w:sz w:val="28"/>
          <w:szCs w:val="28"/>
        </w:rPr>
        <w:t>.(</w:t>
      </w:r>
      <w:proofErr w:type="spellStart"/>
      <w:proofErr w:type="gramEnd"/>
      <w:r>
        <w:rPr>
          <w:rFonts w:cs="Times New Roman"/>
          <w:sz w:val="28"/>
          <w:szCs w:val="28"/>
        </w:rPr>
        <w:t>Дубасова</w:t>
      </w:r>
      <w:proofErr w:type="spellEnd"/>
      <w:r>
        <w:rPr>
          <w:rFonts w:cs="Times New Roman"/>
          <w:sz w:val="28"/>
          <w:szCs w:val="28"/>
        </w:rPr>
        <w:t xml:space="preserve"> И.А.)</w:t>
      </w:r>
    </w:p>
    <w:p w:rsidR="009819E3" w:rsidRPr="00562074" w:rsidRDefault="00526E68" w:rsidP="0070197C">
      <w:pPr>
        <w:pStyle w:val="a9"/>
        <w:numPr>
          <w:ilvl w:val="0"/>
          <w:numId w:val="20"/>
        </w:numPr>
        <w:spacing w:line="276" w:lineRule="auto"/>
        <w:rPr>
          <w:rFonts w:cs="Times New Roman"/>
          <w:sz w:val="28"/>
          <w:szCs w:val="28"/>
        </w:rPr>
      </w:pPr>
      <w:r w:rsidRPr="0070197C">
        <w:rPr>
          <w:rFonts w:cs="Times New Roman"/>
          <w:sz w:val="28"/>
          <w:szCs w:val="28"/>
        </w:rPr>
        <w:t xml:space="preserve">«Развитие </w:t>
      </w:r>
      <w:proofErr w:type="spellStart"/>
      <w:r w:rsidRPr="0070197C">
        <w:rPr>
          <w:rFonts w:cs="Times New Roman"/>
          <w:sz w:val="28"/>
          <w:szCs w:val="28"/>
        </w:rPr>
        <w:t>метапредметных</w:t>
      </w:r>
      <w:proofErr w:type="spellEnd"/>
      <w:r w:rsidRPr="0070197C">
        <w:rPr>
          <w:rFonts w:cs="Times New Roman"/>
          <w:sz w:val="28"/>
          <w:szCs w:val="28"/>
        </w:rPr>
        <w:t xml:space="preserve"> компетенций учащихся через организацию исслед</w:t>
      </w:r>
      <w:r w:rsidRPr="0070197C">
        <w:rPr>
          <w:rFonts w:cs="Times New Roman"/>
          <w:sz w:val="28"/>
          <w:szCs w:val="28"/>
        </w:rPr>
        <w:t>о</w:t>
      </w:r>
      <w:r w:rsidRPr="0070197C">
        <w:rPr>
          <w:rFonts w:cs="Times New Roman"/>
          <w:sz w:val="28"/>
          <w:szCs w:val="28"/>
        </w:rPr>
        <w:t>вательской деятельности»</w:t>
      </w:r>
      <w:r w:rsidR="009819E3" w:rsidRPr="00562074"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Дубасова</w:t>
      </w:r>
      <w:proofErr w:type="spellEnd"/>
      <w:r>
        <w:rPr>
          <w:rFonts w:cs="Times New Roman"/>
          <w:sz w:val="28"/>
          <w:szCs w:val="28"/>
        </w:rPr>
        <w:t xml:space="preserve"> И.А. и </w:t>
      </w:r>
      <w:proofErr w:type="spellStart"/>
      <w:r w:rsidR="009819E3" w:rsidRPr="00562074">
        <w:rPr>
          <w:rFonts w:cs="Times New Roman"/>
          <w:sz w:val="28"/>
          <w:szCs w:val="28"/>
        </w:rPr>
        <w:t>Хамаева</w:t>
      </w:r>
      <w:proofErr w:type="spellEnd"/>
      <w:r w:rsidR="009819E3" w:rsidRPr="00562074">
        <w:rPr>
          <w:rFonts w:cs="Times New Roman"/>
          <w:sz w:val="28"/>
          <w:szCs w:val="28"/>
        </w:rPr>
        <w:t xml:space="preserve"> Т.К.)</w:t>
      </w:r>
    </w:p>
    <w:p w:rsidR="009819E3" w:rsidRPr="00562074" w:rsidRDefault="0070197C" w:rsidP="003C584A">
      <w:pPr>
        <w:pStyle w:val="a9"/>
        <w:numPr>
          <w:ilvl w:val="0"/>
          <w:numId w:val="20"/>
        </w:numPr>
        <w:spacing w:line="276" w:lineRule="auto"/>
        <w:rPr>
          <w:rFonts w:cs="Times New Roman"/>
          <w:sz w:val="28"/>
          <w:szCs w:val="28"/>
        </w:rPr>
      </w:pPr>
      <w:r w:rsidRPr="0070197C">
        <w:rPr>
          <w:rFonts w:cs="Times New Roman"/>
          <w:sz w:val="28"/>
          <w:szCs w:val="28"/>
        </w:rPr>
        <w:t>Контроль и оценка результатов обучения в условиях освоения ФГОС. Формы контроля и учета достижений обучающих.</w:t>
      </w:r>
      <w:r>
        <w:rPr>
          <w:rFonts w:cs="Times New Roman"/>
          <w:sz w:val="28"/>
          <w:szCs w:val="28"/>
        </w:rPr>
        <w:t xml:space="preserve"> </w:t>
      </w:r>
      <w:r w:rsidRPr="0070197C">
        <w:rPr>
          <w:rFonts w:cs="Times New Roman"/>
          <w:sz w:val="28"/>
          <w:szCs w:val="28"/>
        </w:rPr>
        <w:t>(</w:t>
      </w:r>
      <w:proofErr w:type="spellStart"/>
      <w:r w:rsidRPr="0070197C">
        <w:rPr>
          <w:rFonts w:cs="Times New Roman"/>
          <w:sz w:val="28"/>
          <w:szCs w:val="28"/>
        </w:rPr>
        <w:t>Хамаева</w:t>
      </w:r>
      <w:proofErr w:type="spellEnd"/>
      <w:r w:rsidRPr="0070197C">
        <w:rPr>
          <w:rFonts w:cs="Times New Roman"/>
          <w:sz w:val="28"/>
          <w:szCs w:val="28"/>
        </w:rPr>
        <w:t xml:space="preserve"> Т.К.)</w:t>
      </w:r>
    </w:p>
    <w:p w:rsidR="003D5FD8" w:rsidRPr="003C584A" w:rsidRDefault="00DE2372" w:rsidP="00A82A0A">
      <w:pPr>
        <w:pStyle w:val="1"/>
        <w:numPr>
          <w:ilvl w:val="0"/>
          <w:numId w:val="15"/>
        </w:numPr>
        <w:spacing w:after="0" w:line="276" w:lineRule="auto"/>
        <w:rPr>
          <w:rFonts w:cs="Times New Roman"/>
        </w:rPr>
      </w:pPr>
      <w:bookmarkStart w:id="5" w:name="bookmark13"/>
      <w:r w:rsidRPr="003C584A">
        <w:rPr>
          <w:rFonts w:cs="Times New Roman"/>
        </w:rPr>
        <w:t>Оценка работы М О.</w:t>
      </w:r>
      <w:bookmarkEnd w:id="5"/>
    </w:p>
    <w:p w:rsidR="00E2462B" w:rsidRDefault="00E2462B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Выводы:</w:t>
      </w:r>
    </w:p>
    <w:p w:rsidR="00E2462B" w:rsidRPr="00E2462B" w:rsidRDefault="00A82A0A" w:rsidP="00E2462B">
      <w:pPr>
        <w:pStyle w:val="a9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2462B">
        <w:rPr>
          <w:rFonts w:cs="Times New Roman"/>
          <w:sz w:val="28"/>
          <w:szCs w:val="28"/>
        </w:rPr>
        <w:t>учителя ШМО применя</w:t>
      </w:r>
      <w:r w:rsidR="00E2462B" w:rsidRPr="00E2462B">
        <w:rPr>
          <w:rFonts w:cs="Times New Roman"/>
          <w:sz w:val="28"/>
          <w:szCs w:val="28"/>
        </w:rPr>
        <w:t>ли</w:t>
      </w:r>
      <w:r w:rsidRPr="00E2462B">
        <w:rPr>
          <w:rFonts w:cs="Times New Roman"/>
          <w:sz w:val="28"/>
          <w:szCs w:val="28"/>
        </w:rPr>
        <w:t xml:space="preserve"> на уроках и во внеклассной работе компьютерную те</w:t>
      </w:r>
      <w:r w:rsidRPr="00E2462B">
        <w:rPr>
          <w:rFonts w:cs="Times New Roman"/>
          <w:sz w:val="28"/>
          <w:szCs w:val="28"/>
        </w:rPr>
        <w:t>х</w:t>
      </w:r>
      <w:r w:rsidRPr="00E2462B">
        <w:rPr>
          <w:rFonts w:cs="Times New Roman"/>
          <w:sz w:val="28"/>
          <w:szCs w:val="28"/>
        </w:rPr>
        <w:t>нику, что позволя</w:t>
      </w:r>
      <w:r w:rsidR="00E2462B" w:rsidRPr="00E2462B">
        <w:rPr>
          <w:rFonts w:cs="Times New Roman"/>
          <w:sz w:val="28"/>
          <w:szCs w:val="28"/>
        </w:rPr>
        <w:t>ли сделать их яркими, насыщенными,</w:t>
      </w:r>
      <w:r w:rsidRPr="00E2462B">
        <w:rPr>
          <w:rFonts w:cs="Times New Roman"/>
          <w:sz w:val="28"/>
          <w:szCs w:val="28"/>
        </w:rPr>
        <w:t xml:space="preserve"> сформиров</w:t>
      </w:r>
      <w:r w:rsidR="00E2462B" w:rsidRPr="00E2462B">
        <w:rPr>
          <w:rFonts w:cs="Times New Roman"/>
          <w:sz w:val="28"/>
          <w:szCs w:val="28"/>
        </w:rPr>
        <w:t>ывая</w:t>
      </w:r>
      <w:r w:rsidRPr="00E2462B">
        <w:rPr>
          <w:rFonts w:cs="Times New Roman"/>
          <w:sz w:val="28"/>
          <w:szCs w:val="28"/>
        </w:rPr>
        <w:t xml:space="preserve"> у учеников информационную компетентность, умение на практике преобразовывать информ</w:t>
      </w:r>
      <w:r w:rsidRPr="00E2462B">
        <w:rPr>
          <w:rFonts w:cs="Times New Roman"/>
          <w:sz w:val="28"/>
          <w:szCs w:val="28"/>
        </w:rPr>
        <w:t>а</w:t>
      </w:r>
      <w:r w:rsidRPr="00E2462B">
        <w:rPr>
          <w:rFonts w:cs="Times New Roman"/>
          <w:sz w:val="28"/>
          <w:szCs w:val="28"/>
        </w:rPr>
        <w:t>ционные объекты с помощью ср</w:t>
      </w:r>
      <w:r w:rsidR="00F35542">
        <w:rPr>
          <w:rFonts w:cs="Times New Roman"/>
          <w:sz w:val="28"/>
          <w:szCs w:val="28"/>
        </w:rPr>
        <w:t>едств информационных технологий;</w:t>
      </w:r>
    </w:p>
    <w:p w:rsidR="00A82A0A" w:rsidRPr="00E2462B" w:rsidRDefault="00E2462B" w:rsidP="00E2462B">
      <w:pPr>
        <w:pStyle w:val="a9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2462B">
        <w:rPr>
          <w:rFonts w:cs="Times New Roman"/>
          <w:sz w:val="28"/>
          <w:szCs w:val="28"/>
        </w:rPr>
        <w:t>з</w:t>
      </w:r>
      <w:r w:rsidR="00A82A0A" w:rsidRPr="00E2462B">
        <w:rPr>
          <w:rFonts w:cs="Times New Roman"/>
          <w:sz w:val="28"/>
          <w:szCs w:val="28"/>
        </w:rPr>
        <w:t xml:space="preserve">анятия </w:t>
      </w:r>
      <w:r w:rsidRPr="00E2462B">
        <w:rPr>
          <w:rFonts w:cs="Times New Roman"/>
          <w:sz w:val="28"/>
          <w:szCs w:val="28"/>
        </w:rPr>
        <w:t>строились</w:t>
      </w:r>
      <w:r w:rsidR="00A82A0A" w:rsidRPr="00E2462B">
        <w:rPr>
          <w:rFonts w:cs="Times New Roman"/>
          <w:sz w:val="28"/>
          <w:szCs w:val="28"/>
        </w:rPr>
        <w:t xml:space="preserve"> на деятельной основе с применением пробле</w:t>
      </w:r>
      <w:r w:rsidR="00A82A0A" w:rsidRPr="00E2462B">
        <w:rPr>
          <w:rFonts w:cs="Times New Roman"/>
          <w:sz w:val="28"/>
          <w:szCs w:val="28"/>
        </w:rPr>
        <w:t>м</w:t>
      </w:r>
      <w:r w:rsidR="00A82A0A" w:rsidRPr="00E2462B">
        <w:rPr>
          <w:rFonts w:cs="Times New Roman"/>
          <w:sz w:val="28"/>
          <w:szCs w:val="28"/>
        </w:rPr>
        <w:t>но-исследовательской технологии, метода проектов</w:t>
      </w:r>
      <w:r w:rsidR="00F35542">
        <w:rPr>
          <w:rFonts w:cs="Times New Roman"/>
          <w:sz w:val="28"/>
          <w:szCs w:val="28"/>
        </w:rPr>
        <w:t>;</w:t>
      </w:r>
    </w:p>
    <w:p w:rsidR="00E2462B" w:rsidRPr="00E2462B" w:rsidRDefault="00A82A0A" w:rsidP="00E2462B">
      <w:pPr>
        <w:pStyle w:val="a9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2462B">
        <w:rPr>
          <w:rFonts w:cs="Times New Roman"/>
          <w:sz w:val="28"/>
          <w:szCs w:val="28"/>
        </w:rPr>
        <w:t>учителя МО широко использовали личностно-ориентированное обучение, вводили в процесс обучения мини – проекты на уроках-конференциях, уроках обобщения, используя учебно-методический комплект, качественно организовывали уче</w:t>
      </w:r>
      <w:r w:rsidRPr="00E2462B">
        <w:rPr>
          <w:rFonts w:cs="Times New Roman"/>
          <w:sz w:val="28"/>
          <w:szCs w:val="28"/>
        </w:rPr>
        <w:t>б</w:t>
      </w:r>
      <w:r w:rsidRPr="00E2462B">
        <w:rPr>
          <w:rFonts w:cs="Times New Roman"/>
          <w:sz w:val="28"/>
          <w:szCs w:val="28"/>
        </w:rPr>
        <w:t>но-воспитательный процесс, способствующий усвоению обучаемыми нового мат</w:t>
      </w:r>
      <w:r w:rsidRPr="00E2462B">
        <w:rPr>
          <w:rFonts w:cs="Times New Roman"/>
          <w:sz w:val="28"/>
          <w:szCs w:val="28"/>
        </w:rPr>
        <w:t>е</w:t>
      </w:r>
      <w:r w:rsidRPr="00E2462B">
        <w:rPr>
          <w:rFonts w:cs="Times New Roman"/>
          <w:sz w:val="28"/>
          <w:szCs w:val="28"/>
        </w:rPr>
        <w:t>риала непосредственно на уро</w:t>
      </w:r>
      <w:r w:rsidR="00F35542">
        <w:rPr>
          <w:rFonts w:cs="Times New Roman"/>
          <w:sz w:val="28"/>
          <w:szCs w:val="28"/>
        </w:rPr>
        <w:t>ке и во внеурочной деятельности;</w:t>
      </w:r>
    </w:p>
    <w:p w:rsidR="00E2462B" w:rsidRPr="00F35542" w:rsidRDefault="00E2462B" w:rsidP="00F35542">
      <w:pPr>
        <w:pStyle w:val="a9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2462B">
        <w:rPr>
          <w:rFonts w:cs="Times New Roman"/>
          <w:sz w:val="28"/>
          <w:szCs w:val="28"/>
        </w:rPr>
        <w:t>у</w:t>
      </w:r>
      <w:r w:rsidR="00A82A0A" w:rsidRPr="00E2462B">
        <w:rPr>
          <w:rFonts w:cs="Times New Roman"/>
          <w:sz w:val="28"/>
          <w:szCs w:val="28"/>
        </w:rPr>
        <w:t xml:space="preserve">чителя создавали условия для реализации творческого потенциала </w:t>
      </w:r>
      <w:proofErr w:type="gramStart"/>
      <w:r w:rsidR="00A82A0A" w:rsidRPr="00E2462B">
        <w:rPr>
          <w:rFonts w:cs="Times New Roman"/>
          <w:sz w:val="28"/>
          <w:szCs w:val="28"/>
        </w:rPr>
        <w:t>обучающихся</w:t>
      </w:r>
      <w:proofErr w:type="gramEnd"/>
      <w:r w:rsidR="00A82A0A" w:rsidRPr="00E2462B">
        <w:rPr>
          <w:rFonts w:cs="Times New Roman"/>
          <w:sz w:val="28"/>
          <w:szCs w:val="28"/>
        </w:rPr>
        <w:t xml:space="preserve">, воспитывали интерес к </w:t>
      </w:r>
      <w:r w:rsidR="00F35542">
        <w:rPr>
          <w:rFonts w:cs="Times New Roman"/>
          <w:sz w:val="28"/>
          <w:szCs w:val="28"/>
        </w:rPr>
        <w:t>предметам математического цикла;</w:t>
      </w:r>
    </w:p>
    <w:p w:rsidR="00F35542" w:rsidRDefault="00F35542" w:rsidP="00E2462B">
      <w:pPr>
        <w:pStyle w:val="a9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E2462B" w:rsidRPr="00E2462B">
        <w:rPr>
          <w:rFonts w:cs="Times New Roman"/>
          <w:sz w:val="28"/>
          <w:szCs w:val="28"/>
        </w:rPr>
        <w:t>чителя МО занима</w:t>
      </w:r>
      <w:r>
        <w:rPr>
          <w:rFonts w:cs="Times New Roman"/>
          <w:sz w:val="28"/>
          <w:szCs w:val="28"/>
        </w:rPr>
        <w:t>лись</w:t>
      </w:r>
      <w:r w:rsidR="00E2462B" w:rsidRPr="00E2462B">
        <w:rPr>
          <w:rFonts w:cs="Times New Roman"/>
          <w:sz w:val="28"/>
          <w:szCs w:val="28"/>
        </w:rPr>
        <w:t xml:space="preserve"> самообразованием, совершенствуют свое мастерство, </w:t>
      </w:r>
      <w:r w:rsidRPr="00E2462B">
        <w:rPr>
          <w:rFonts w:cs="Times New Roman"/>
          <w:sz w:val="28"/>
          <w:szCs w:val="28"/>
        </w:rPr>
        <w:t>из</w:t>
      </w:r>
      <w:r w:rsidRPr="00E2462B">
        <w:rPr>
          <w:rFonts w:cs="Times New Roman"/>
          <w:sz w:val="28"/>
          <w:szCs w:val="28"/>
        </w:rPr>
        <w:t>у</w:t>
      </w:r>
      <w:r w:rsidRPr="00E2462B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ая новые технологии и программы;</w:t>
      </w:r>
    </w:p>
    <w:p w:rsidR="00A82A0A" w:rsidRPr="00E2462B" w:rsidRDefault="00E2462B" w:rsidP="00E2462B">
      <w:pPr>
        <w:pStyle w:val="a9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2462B">
        <w:rPr>
          <w:rFonts w:cs="Times New Roman"/>
          <w:sz w:val="28"/>
          <w:szCs w:val="28"/>
        </w:rPr>
        <w:t>дел</w:t>
      </w:r>
      <w:r w:rsidR="00F35542">
        <w:rPr>
          <w:rFonts w:cs="Times New Roman"/>
          <w:sz w:val="28"/>
          <w:szCs w:val="28"/>
        </w:rPr>
        <w:t>ились</w:t>
      </w:r>
      <w:r w:rsidRPr="00E2462B">
        <w:rPr>
          <w:rFonts w:cs="Times New Roman"/>
          <w:sz w:val="28"/>
          <w:szCs w:val="28"/>
        </w:rPr>
        <w:t xml:space="preserve"> своим опытом работы на различных семинарах.</w:t>
      </w:r>
    </w:p>
    <w:p w:rsidR="00F35542" w:rsidRDefault="00F35542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Рекомендации:</w:t>
      </w:r>
    </w:p>
    <w:p w:rsidR="00F35542" w:rsidRDefault="00F35542" w:rsidP="00F35542">
      <w:pPr>
        <w:pStyle w:val="a9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повышать </w:t>
      </w:r>
      <w:r w:rsidRPr="00E2462B">
        <w:rPr>
          <w:rFonts w:cs="Times New Roman"/>
          <w:sz w:val="28"/>
          <w:szCs w:val="28"/>
        </w:rPr>
        <w:t xml:space="preserve">творческого потенциала </w:t>
      </w:r>
      <w:proofErr w:type="gramStart"/>
      <w:r w:rsidRPr="00E2462B">
        <w:rPr>
          <w:rFonts w:cs="Times New Roman"/>
          <w:sz w:val="28"/>
          <w:szCs w:val="28"/>
        </w:rPr>
        <w:t>обучающихся</w:t>
      </w:r>
      <w:proofErr w:type="gramEnd"/>
      <w:r w:rsidRPr="00E2462B">
        <w:rPr>
          <w:rFonts w:cs="Times New Roman"/>
          <w:sz w:val="28"/>
          <w:szCs w:val="28"/>
        </w:rPr>
        <w:t xml:space="preserve">, воспитывали интерес к </w:t>
      </w:r>
      <w:r>
        <w:rPr>
          <w:rFonts w:cs="Times New Roman"/>
          <w:sz w:val="28"/>
          <w:szCs w:val="28"/>
        </w:rPr>
        <w:t>предметам математического цикла;</w:t>
      </w:r>
    </w:p>
    <w:p w:rsidR="00F35542" w:rsidRDefault="00F35542" w:rsidP="00F35542">
      <w:pPr>
        <w:pStyle w:val="a9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2462B">
        <w:rPr>
          <w:rFonts w:cs="Times New Roman"/>
          <w:sz w:val="28"/>
          <w:szCs w:val="28"/>
        </w:rPr>
        <w:lastRenderedPageBreak/>
        <w:t>занима</w:t>
      </w:r>
      <w:r>
        <w:rPr>
          <w:rFonts w:cs="Times New Roman"/>
          <w:sz w:val="28"/>
          <w:szCs w:val="28"/>
        </w:rPr>
        <w:t>ться</w:t>
      </w:r>
      <w:r w:rsidRPr="00E2462B">
        <w:rPr>
          <w:rFonts w:cs="Times New Roman"/>
          <w:sz w:val="28"/>
          <w:szCs w:val="28"/>
        </w:rPr>
        <w:t xml:space="preserve"> самообразованием, совершенствуют свое мастерство, изуч</w:t>
      </w:r>
      <w:r>
        <w:rPr>
          <w:rFonts w:cs="Times New Roman"/>
          <w:sz w:val="28"/>
          <w:szCs w:val="28"/>
        </w:rPr>
        <w:t>ая новые технологии и программы по ФГОС;</w:t>
      </w:r>
    </w:p>
    <w:p w:rsidR="00F35542" w:rsidRDefault="00F35542" w:rsidP="00F35542">
      <w:pPr>
        <w:pStyle w:val="a9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усилить работу со слабыми учащимися (разработать методику);</w:t>
      </w:r>
    </w:p>
    <w:p w:rsidR="00A82A0A" w:rsidRDefault="00A82A0A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A82A0A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коллективе</w:t>
      </w:r>
      <w:r w:rsidRPr="00A82A0A">
        <w:rPr>
          <w:rFonts w:cs="Times New Roman"/>
          <w:sz w:val="28"/>
          <w:szCs w:val="28"/>
        </w:rPr>
        <w:t xml:space="preserve"> МО поддерживалась хорошая, позитивная рабочая атмосфера. Благодаря чему были достигнуты хорошие результаты работы. </w:t>
      </w:r>
    </w:p>
    <w:p w:rsidR="003D5FD8" w:rsidRPr="003C584A" w:rsidRDefault="00DE2372" w:rsidP="003C584A">
      <w:pPr>
        <w:pStyle w:val="a9"/>
        <w:spacing w:line="276" w:lineRule="auto"/>
        <w:rPr>
          <w:rFonts w:cs="Times New Roman"/>
          <w:sz w:val="28"/>
          <w:szCs w:val="28"/>
        </w:rPr>
      </w:pPr>
      <w:r w:rsidRPr="003A3E52">
        <w:rPr>
          <w:rFonts w:cs="Times New Roman"/>
          <w:sz w:val="28"/>
          <w:szCs w:val="28"/>
        </w:rPr>
        <w:t>В этом учебном году ра</w:t>
      </w:r>
      <w:r w:rsidR="00DA7007" w:rsidRPr="003A3E52">
        <w:rPr>
          <w:rFonts w:cs="Times New Roman"/>
          <w:sz w:val="28"/>
          <w:szCs w:val="28"/>
        </w:rPr>
        <w:t xml:space="preserve">боту МО можно оценить удовлетворительно. </w:t>
      </w:r>
    </w:p>
    <w:p w:rsidR="009F0E2A" w:rsidRPr="003C584A" w:rsidRDefault="009F0E2A" w:rsidP="00A82A0A">
      <w:pPr>
        <w:pStyle w:val="1"/>
        <w:numPr>
          <w:ilvl w:val="0"/>
          <w:numId w:val="15"/>
        </w:numPr>
        <w:spacing w:after="0" w:line="276" w:lineRule="auto"/>
        <w:rPr>
          <w:rFonts w:eastAsia="Times New Roman" w:cs="Times New Roman"/>
          <w:lang w:eastAsia="ar-SA"/>
        </w:rPr>
      </w:pPr>
      <w:r w:rsidRPr="003C584A">
        <w:rPr>
          <w:rFonts w:eastAsia="Times New Roman" w:cs="Times New Roman"/>
          <w:lang w:eastAsia="ar-SA"/>
        </w:rPr>
        <w:t>Задачи на 201</w:t>
      </w:r>
      <w:r w:rsidR="0070197C">
        <w:rPr>
          <w:rFonts w:eastAsia="Times New Roman" w:cs="Times New Roman"/>
          <w:lang w:eastAsia="ar-SA"/>
        </w:rPr>
        <w:t>5</w:t>
      </w:r>
      <w:r w:rsidRPr="003C584A">
        <w:rPr>
          <w:rFonts w:eastAsia="Times New Roman" w:cs="Times New Roman"/>
          <w:lang w:eastAsia="ar-SA"/>
        </w:rPr>
        <w:t>-201</w:t>
      </w:r>
      <w:r w:rsidR="0070197C">
        <w:rPr>
          <w:rFonts w:eastAsia="Times New Roman" w:cs="Times New Roman"/>
          <w:lang w:eastAsia="ar-SA"/>
        </w:rPr>
        <w:t>6</w:t>
      </w:r>
      <w:r w:rsidRPr="003C584A">
        <w:rPr>
          <w:rFonts w:eastAsia="Times New Roman" w:cs="Times New Roman"/>
          <w:lang w:eastAsia="ar-SA"/>
        </w:rPr>
        <w:t xml:space="preserve"> учебный год.</w:t>
      </w:r>
    </w:p>
    <w:p w:rsidR="00A82A0A" w:rsidRDefault="00A82A0A" w:rsidP="00A82A0A">
      <w:pPr>
        <w:pStyle w:val="a9"/>
        <w:spacing w:line="276" w:lineRule="auto"/>
        <w:rPr>
          <w:rFonts w:cs="Times New Roman"/>
          <w:sz w:val="28"/>
          <w:szCs w:val="28"/>
          <w:lang w:eastAsia="ar-SA"/>
        </w:rPr>
      </w:pPr>
      <w:r w:rsidRPr="00A82A0A">
        <w:rPr>
          <w:rFonts w:cs="Times New Roman"/>
          <w:sz w:val="28"/>
          <w:szCs w:val="28"/>
          <w:lang w:eastAsia="ar-SA"/>
        </w:rPr>
        <w:t>Мы не стоим на месте, но предстоит сделать еще многое. Мы видим несколько н</w:t>
      </w:r>
      <w:r w:rsidRPr="00A82A0A">
        <w:rPr>
          <w:rFonts w:cs="Times New Roman"/>
          <w:sz w:val="28"/>
          <w:szCs w:val="28"/>
          <w:lang w:eastAsia="ar-SA"/>
        </w:rPr>
        <w:t>а</w:t>
      </w:r>
      <w:r w:rsidRPr="00A82A0A">
        <w:rPr>
          <w:rFonts w:cs="Times New Roman"/>
          <w:sz w:val="28"/>
          <w:szCs w:val="28"/>
          <w:lang w:eastAsia="ar-SA"/>
        </w:rPr>
        <w:t>правлений своего будущего:</w:t>
      </w:r>
    </w:p>
    <w:p w:rsidR="009F0E2A" w:rsidRPr="003C584A" w:rsidRDefault="009F0E2A" w:rsidP="003C584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>Повышение качества знаний и СОУ учащихся до показателей – среднее по району, а так же развития  логического мышления и развития математической речи. Продо</w:t>
      </w:r>
      <w:r w:rsidRPr="003C584A">
        <w:rPr>
          <w:rFonts w:cs="Times New Roman"/>
          <w:sz w:val="28"/>
          <w:szCs w:val="28"/>
          <w:lang w:eastAsia="ar-SA"/>
        </w:rPr>
        <w:t>л</w:t>
      </w:r>
      <w:r w:rsidRPr="003C584A">
        <w:rPr>
          <w:rFonts w:cs="Times New Roman"/>
          <w:sz w:val="28"/>
          <w:szCs w:val="28"/>
          <w:lang w:eastAsia="ar-SA"/>
        </w:rPr>
        <w:t>жение коррекционной работы со слабоуспевающими школьниками, через допо</w:t>
      </w:r>
      <w:r w:rsidRPr="003C584A">
        <w:rPr>
          <w:rFonts w:cs="Times New Roman"/>
          <w:sz w:val="28"/>
          <w:szCs w:val="28"/>
          <w:lang w:eastAsia="ar-SA"/>
        </w:rPr>
        <w:t>л</w:t>
      </w:r>
      <w:r w:rsidRPr="003C584A">
        <w:rPr>
          <w:rFonts w:cs="Times New Roman"/>
          <w:sz w:val="28"/>
          <w:szCs w:val="28"/>
          <w:lang w:eastAsia="ar-SA"/>
        </w:rPr>
        <w:t xml:space="preserve">нительные занятия во внеурочное время, </w:t>
      </w:r>
      <w:proofErr w:type="gramStart"/>
      <w:r w:rsidRPr="003C584A">
        <w:rPr>
          <w:rFonts w:cs="Times New Roman"/>
          <w:sz w:val="28"/>
          <w:szCs w:val="28"/>
          <w:lang w:eastAsia="ar-SA"/>
        </w:rPr>
        <w:t>на</w:t>
      </w:r>
      <w:proofErr w:type="gramEnd"/>
      <w:r w:rsidRPr="003C584A">
        <w:rPr>
          <w:rFonts w:cs="Times New Roman"/>
          <w:sz w:val="28"/>
          <w:szCs w:val="28"/>
          <w:lang w:eastAsia="ar-SA"/>
        </w:rPr>
        <w:t xml:space="preserve"> </w:t>
      </w:r>
      <w:proofErr w:type="gramStart"/>
      <w:r w:rsidRPr="003C584A">
        <w:rPr>
          <w:rFonts w:cs="Times New Roman"/>
          <w:sz w:val="28"/>
          <w:szCs w:val="28"/>
          <w:lang w:eastAsia="ar-SA"/>
        </w:rPr>
        <w:t>спец</w:t>
      </w:r>
      <w:proofErr w:type="gramEnd"/>
      <w:r w:rsidRPr="003C584A">
        <w:rPr>
          <w:rFonts w:cs="Times New Roman"/>
          <w:sz w:val="28"/>
          <w:szCs w:val="28"/>
          <w:lang w:eastAsia="ar-SA"/>
        </w:rPr>
        <w:t>. курсах.</w:t>
      </w:r>
    </w:p>
    <w:p w:rsidR="009F0E2A" w:rsidRPr="003C584A" w:rsidRDefault="009F0E2A" w:rsidP="003C584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>Подготовка выпускников 9-х к ГИА, 11-х  к ЕГЭ по математике, физике и инфо</w:t>
      </w:r>
      <w:r w:rsidR="00A82A0A">
        <w:rPr>
          <w:rFonts w:cs="Times New Roman"/>
          <w:sz w:val="28"/>
          <w:szCs w:val="28"/>
          <w:lang w:eastAsia="ar-SA"/>
        </w:rPr>
        <w:t>р</w:t>
      </w:r>
      <w:r w:rsidRPr="003C584A">
        <w:rPr>
          <w:rFonts w:cs="Times New Roman"/>
          <w:sz w:val="28"/>
          <w:szCs w:val="28"/>
          <w:lang w:eastAsia="ar-SA"/>
        </w:rPr>
        <w:t xml:space="preserve">матике. Обучение учащихся 5-8 , 10-х классов работе с тестами включение в структуру уроков </w:t>
      </w:r>
      <w:proofErr w:type="spellStart"/>
      <w:r w:rsidRPr="003C584A">
        <w:rPr>
          <w:rFonts w:cs="Times New Roman"/>
          <w:sz w:val="28"/>
          <w:szCs w:val="28"/>
          <w:lang w:eastAsia="ar-SA"/>
        </w:rPr>
        <w:t>КИМов</w:t>
      </w:r>
      <w:proofErr w:type="spellEnd"/>
      <w:r w:rsidRPr="003C584A">
        <w:rPr>
          <w:rFonts w:cs="Times New Roman"/>
          <w:sz w:val="28"/>
          <w:szCs w:val="28"/>
          <w:lang w:eastAsia="ar-SA"/>
        </w:rPr>
        <w:t xml:space="preserve">. </w:t>
      </w:r>
    </w:p>
    <w:p w:rsidR="009F0E2A" w:rsidRPr="003C584A" w:rsidRDefault="009F0E2A" w:rsidP="003C584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>Подготовка учащихся 9, 11-х классов к районным олимпиадам, работа с одаренными детьми.</w:t>
      </w:r>
    </w:p>
    <w:p w:rsidR="00CE0A35" w:rsidRPr="003C584A" w:rsidRDefault="009F0E2A" w:rsidP="003C584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>Применение на уроках разнообразных новых технологий,  способствующих ос</w:t>
      </w:r>
      <w:r w:rsidRPr="003C584A">
        <w:rPr>
          <w:rFonts w:cs="Times New Roman"/>
          <w:sz w:val="28"/>
          <w:szCs w:val="28"/>
          <w:lang w:eastAsia="ar-SA"/>
        </w:rPr>
        <w:t>у</w:t>
      </w:r>
      <w:r w:rsidRPr="003C584A">
        <w:rPr>
          <w:rFonts w:cs="Times New Roman"/>
          <w:sz w:val="28"/>
          <w:szCs w:val="28"/>
          <w:lang w:eastAsia="ar-SA"/>
        </w:rPr>
        <w:t xml:space="preserve">ществлению реализации </w:t>
      </w:r>
      <w:proofErr w:type="spellStart"/>
      <w:r w:rsidRPr="003C584A">
        <w:rPr>
          <w:rFonts w:cs="Times New Roman"/>
          <w:sz w:val="28"/>
          <w:szCs w:val="28"/>
          <w:lang w:eastAsia="ar-SA"/>
        </w:rPr>
        <w:t>деятельностно</w:t>
      </w:r>
      <w:r w:rsidR="00A82A0A">
        <w:rPr>
          <w:rFonts w:cs="Times New Roman"/>
          <w:sz w:val="28"/>
          <w:szCs w:val="28"/>
          <w:lang w:eastAsia="ar-SA"/>
        </w:rPr>
        <w:t>-</w:t>
      </w:r>
      <w:r w:rsidRPr="003C584A">
        <w:rPr>
          <w:rFonts w:cs="Times New Roman"/>
          <w:sz w:val="28"/>
          <w:szCs w:val="28"/>
          <w:lang w:eastAsia="ar-SA"/>
        </w:rPr>
        <w:t>практического</w:t>
      </w:r>
      <w:proofErr w:type="spellEnd"/>
      <w:r w:rsidRPr="003C584A">
        <w:rPr>
          <w:rFonts w:cs="Times New Roman"/>
          <w:sz w:val="28"/>
          <w:szCs w:val="28"/>
          <w:lang w:eastAsia="ar-SA"/>
        </w:rPr>
        <w:t xml:space="preserve"> принципа обучения.</w:t>
      </w:r>
    </w:p>
    <w:p w:rsidR="00CE0A35" w:rsidRDefault="00DE2372" w:rsidP="003C584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</w:rPr>
        <w:t xml:space="preserve">Расширить участие членов МО и их учеников в предметных и профессиональных конкурсах. </w:t>
      </w:r>
    </w:p>
    <w:p w:rsidR="00A82A0A" w:rsidRPr="00A82A0A" w:rsidRDefault="00A82A0A" w:rsidP="00A82A0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A82A0A">
        <w:rPr>
          <w:rFonts w:cs="Times New Roman"/>
          <w:sz w:val="28"/>
          <w:szCs w:val="28"/>
          <w:lang w:eastAsia="ar-SA"/>
        </w:rPr>
        <w:t xml:space="preserve">Повышение эффективности применения новых образовательных технологий, в том числе информационно-коммуникационных. </w:t>
      </w:r>
    </w:p>
    <w:p w:rsidR="00A82A0A" w:rsidRPr="00A82A0A" w:rsidRDefault="00A82A0A" w:rsidP="00A82A0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A82A0A">
        <w:rPr>
          <w:rFonts w:cs="Times New Roman"/>
          <w:sz w:val="28"/>
          <w:szCs w:val="28"/>
          <w:lang w:eastAsia="ar-SA"/>
        </w:rPr>
        <w:t xml:space="preserve">Изучение возможностей создания и использования системы элективных курсов в рамках </w:t>
      </w:r>
      <w:proofErr w:type="spellStart"/>
      <w:r w:rsidRPr="00A82A0A">
        <w:rPr>
          <w:rFonts w:cs="Times New Roman"/>
          <w:sz w:val="28"/>
          <w:szCs w:val="28"/>
          <w:lang w:eastAsia="ar-SA"/>
        </w:rPr>
        <w:t>предпрофильной</w:t>
      </w:r>
      <w:proofErr w:type="spellEnd"/>
      <w:r w:rsidRPr="00A82A0A">
        <w:rPr>
          <w:rFonts w:cs="Times New Roman"/>
          <w:sz w:val="28"/>
          <w:szCs w:val="28"/>
          <w:lang w:eastAsia="ar-SA"/>
        </w:rPr>
        <w:t xml:space="preserve"> и профильной подготовки. </w:t>
      </w:r>
    </w:p>
    <w:p w:rsidR="00A82A0A" w:rsidRPr="00A82A0A" w:rsidRDefault="00A82A0A" w:rsidP="00A82A0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A82A0A">
        <w:rPr>
          <w:rFonts w:cs="Times New Roman"/>
          <w:sz w:val="28"/>
          <w:szCs w:val="28"/>
          <w:lang w:eastAsia="ar-SA"/>
        </w:rPr>
        <w:t>Создание системы мониторинга и диагностики результативности различных ко</w:t>
      </w:r>
      <w:r w:rsidRPr="00A82A0A">
        <w:rPr>
          <w:rFonts w:cs="Times New Roman"/>
          <w:sz w:val="28"/>
          <w:szCs w:val="28"/>
          <w:lang w:eastAsia="ar-SA"/>
        </w:rPr>
        <w:t>м</w:t>
      </w:r>
      <w:r w:rsidRPr="00A82A0A">
        <w:rPr>
          <w:rFonts w:cs="Times New Roman"/>
          <w:sz w:val="28"/>
          <w:szCs w:val="28"/>
          <w:lang w:eastAsia="ar-SA"/>
        </w:rPr>
        <w:t xml:space="preserve">понентов образовательного процесса. </w:t>
      </w:r>
    </w:p>
    <w:p w:rsidR="00A82A0A" w:rsidRPr="003C584A" w:rsidRDefault="00A82A0A" w:rsidP="00A82A0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A82A0A">
        <w:rPr>
          <w:rFonts w:cs="Times New Roman"/>
          <w:sz w:val="28"/>
          <w:szCs w:val="28"/>
          <w:lang w:eastAsia="ar-SA"/>
        </w:rPr>
        <w:t>Реализация индивидуальных программ обучения способных и одаренных учащихся.</w:t>
      </w:r>
    </w:p>
    <w:p w:rsidR="003D5FD8" w:rsidRPr="003C584A" w:rsidRDefault="00DE2372" w:rsidP="003C584A">
      <w:pPr>
        <w:pStyle w:val="a9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  <w:lang w:eastAsia="ar-SA"/>
        </w:rPr>
      </w:pPr>
      <w:r w:rsidRPr="003C584A">
        <w:rPr>
          <w:rFonts w:cs="Times New Roman"/>
          <w:sz w:val="28"/>
          <w:szCs w:val="28"/>
          <w:lang w:eastAsia="ar-SA"/>
        </w:rPr>
        <w:t>Углубить работу по дифференцированному обучению, творчески подходить к пр</w:t>
      </w:r>
      <w:r w:rsidRPr="003C584A">
        <w:rPr>
          <w:rFonts w:cs="Times New Roman"/>
          <w:sz w:val="28"/>
          <w:szCs w:val="28"/>
          <w:lang w:eastAsia="ar-SA"/>
        </w:rPr>
        <w:t>о</w:t>
      </w:r>
      <w:r w:rsidRPr="003C584A">
        <w:rPr>
          <w:rFonts w:cs="Times New Roman"/>
          <w:sz w:val="28"/>
          <w:szCs w:val="28"/>
          <w:lang w:eastAsia="ar-SA"/>
        </w:rPr>
        <w:t>ведению уроков, изучать и внедрять передовой опыт.</w:t>
      </w:r>
    </w:p>
    <w:sectPr w:rsidR="003D5FD8" w:rsidRPr="003C584A" w:rsidSect="00520ACF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40" w:rsidRDefault="00B93940" w:rsidP="003D5FD8">
      <w:r>
        <w:separator/>
      </w:r>
    </w:p>
  </w:endnote>
  <w:endnote w:type="continuationSeparator" w:id="0">
    <w:p w:rsidR="00B93940" w:rsidRDefault="00B93940" w:rsidP="003D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8542"/>
      <w:docPartObj>
        <w:docPartGallery w:val="Page Numbers (Bottom of Page)"/>
        <w:docPartUnique/>
      </w:docPartObj>
    </w:sdtPr>
    <w:sdtContent>
      <w:p w:rsidR="00B93940" w:rsidRDefault="00813741">
        <w:pPr>
          <w:pStyle w:val="ae"/>
          <w:jc w:val="right"/>
        </w:pPr>
        <w:r>
          <w:fldChar w:fldCharType="begin"/>
        </w:r>
        <w:r w:rsidR="00A82A0A">
          <w:instrText xml:space="preserve"> PAGE   \* MERGEFORMAT </w:instrText>
        </w:r>
        <w:r>
          <w:fldChar w:fldCharType="separate"/>
        </w:r>
        <w:r w:rsidR="00B209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93940" w:rsidRDefault="00B939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40" w:rsidRDefault="00B93940"/>
  </w:footnote>
  <w:footnote w:type="continuationSeparator" w:id="0">
    <w:p w:rsidR="00B93940" w:rsidRDefault="00B939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0">
    <w:nsid w:val="02773F5F"/>
    <w:multiLevelType w:val="hybridMultilevel"/>
    <w:tmpl w:val="58C882D0"/>
    <w:lvl w:ilvl="0" w:tplc="1C402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BF137F"/>
    <w:multiLevelType w:val="multilevel"/>
    <w:tmpl w:val="A5B46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2D4307E"/>
    <w:multiLevelType w:val="hybridMultilevel"/>
    <w:tmpl w:val="996A00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9458C7"/>
    <w:multiLevelType w:val="multilevel"/>
    <w:tmpl w:val="405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070C0DCA"/>
    <w:multiLevelType w:val="hybridMultilevel"/>
    <w:tmpl w:val="72A81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80069A"/>
    <w:multiLevelType w:val="hybridMultilevel"/>
    <w:tmpl w:val="D79053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D73F9A"/>
    <w:multiLevelType w:val="hybridMultilevel"/>
    <w:tmpl w:val="5EDA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A758F"/>
    <w:multiLevelType w:val="hybridMultilevel"/>
    <w:tmpl w:val="A4E6B4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FA3F7F"/>
    <w:multiLevelType w:val="hybridMultilevel"/>
    <w:tmpl w:val="63A2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61059D"/>
    <w:multiLevelType w:val="hybridMultilevel"/>
    <w:tmpl w:val="0B40D4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1B4665E"/>
    <w:multiLevelType w:val="hybridMultilevel"/>
    <w:tmpl w:val="E4D696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7A3DC9"/>
    <w:multiLevelType w:val="hybridMultilevel"/>
    <w:tmpl w:val="D900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31193"/>
    <w:multiLevelType w:val="hybridMultilevel"/>
    <w:tmpl w:val="06D0AA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C581C98"/>
    <w:multiLevelType w:val="hybridMultilevel"/>
    <w:tmpl w:val="77F44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C935956"/>
    <w:multiLevelType w:val="hybridMultilevel"/>
    <w:tmpl w:val="1BEC8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414832"/>
    <w:multiLevelType w:val="hybridMultilevel"/>
    <w:tmpl w:val="C1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50816"/>
    <w:multiLevelType w:val="hybridMultilevel"/>
    <w:tmpl w:val="B69CF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F153C3"/>
    <w:multiLevelType w:val="hybridMultilevel"/>
    <w:tmpl w:val="7354E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3509E"/>
    <w:multiLevelType w:val="hybridMultilevel"/>
    <w:tmpl w:val="6EF08D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7D4714"/>
    <w:multiLevelType w:val="hybridMultilevel"/>
    <w:tmpl w:val="2EDAE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6C75FC"/>
    <w:multiLevelType w:val="multilevel"/>
    <w:tmpl w:val="3C4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9A65326"/>
    <w:multiLevelType w:val="hybridMultilevel"/>
    <w:tmpl w:val="2946EF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B7F25A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3DEB12B5"/>
    <w:multiLevelType w:val="hybridMultilevel"/>
    <w:tmpl w:val="600045F8"/>
    <w:lvl w:ilvl="0" w:tplc="C8645566">
      <w:start w:val="1"/>
      <w:numFmt w:val="upperRoman"/>
      <w:pStyle w:val="1"/>
      <w:lvlText w:val="%1."/>
      <w:lvlJc w:val="right"/>
      <w:pPr>
        <w:ind w:left="720" w:hanging="36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1310B"/>
    <w:multiLevelType w:val="hybridMultilevel"/>
    <w:tmpl w:val="0D5AB2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7C352DD"/>
    <w:multiLevelType w:val="hybridMultilevel"/>
    <w:tmpl w:val="E842B6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87E4FB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7">
    <w:nsid w:val="493779E9"/>
    <w:multiLevelType w:val="hybridMultilevel"/>
    <w:tmpl w:val="C8C49024"/>
    <w:lvl w:ilvl="0" w:tplc="0BFE8B7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D1A238E"/>
    <w:multiLevelType w:val="hybridMultilevel"/>
    <w:tmpl w:val="7B3072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FFB2694"/>
    <w:multiLevelType w:val="hybridMultilevel"/>
    <w:tmpl w:val="8606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272116"/>
    <w:multiLevelType w:val="hybridMultilevel"/>
    <w:tmpl w:val="E7C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6B42F1"/>
    <w:multiLevelType w:val="hybridMultilevel"/>
    <w:tmpl w:val="C346CD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17A6CE6"/>
    <w:multiLevelType w:val="hybridMultilevel"/>
    <w:tmpl w:val="0C3EF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20974AF"/>
    <w:multiLevelType w:val="hybridMultilevel"/>
    <w:tmpl w:val="6A3CEC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1135FB"/>
    <w:multiLevelType w:val="hybridMultilevel"/>
    <w:tmpl w:val="35767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C646C8"/>
    <w:multiLevelType w:val="hybridMultilevel"/>
    <w:tmpl w:val="634247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F515C8"/>
    <w:multiLevelType w:val="hybridMultilevel"/>
    <w:tmpl w:val="816A2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F84E3C"/>
    <w:multiLevelType w:val="multilevel"/>
    <w:tmpl w:val="3C4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6AA03F31"/>
    <w:multiLevelType w:val="hybridMultilevel"/>
    <w:tmpl w:val="D93A38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C6645F3"/>
    <w:multiLevelType w:val="multilevel"/>
    <w:tmpl w:val="3C4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716E59E1"/>
    <w:multiLevelType w:val="hybridMultilevel"/>
    <w:tmpl w:val="9586A0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1F93DEF"/>
    <w:multiLevelType w:val="hybridMultilevel"/>
    <w:tmpl w:val="579EB5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5841984"/>
    <w:multiLevelType w:val="hybridMultilevel"/>
    <w:tmpl w:val="1DF22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344D0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4">
    <w:nsid w:val="78407213"/>
    <w:multiLevelType w:val="multilevel"/>
    <w:tmpl w:val="3C4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AC8305D"/>
    <w:multiLevelType w:val="hybridMultilevel"/>
    <w:tmpl w:val="4F1092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E6666C6"/>
    <w:multiLevelType w:val="hybridMultilevel"/>
    <w:tmpl w:val="207A4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12"/>
  </w:num>
  <w:num w:numId="4">
    <w:abstractNumId w:val="32"/>
  </w:num>
  <w:num w:numId="5">
    <w:abstractNumId w:val="1"/>
  </w:num>
  <w:num w:numId="6">
    <w:abstractNumId w:val="8"/>
  </w:num>
  <w:num w:numId="7">
    <w:abstractNumId w:val="53"/>
  </w:num>
  <w:num w:numId="8">
    <w:abstractNumId w:val="36"/>
  </w:num>
  <w:num w:numId="9">
    <w:abstractNumId w:val="37"/>
  </w:num>
  <w:num w:numId="10">
    <w:abstractNumId w:val="51"/>
  </w:num>
  <w:num w:numId="11">
    <w:abstractNumId w:val="11"/>
  </w:num>
  <w:num w:numId="12">
    <w:abstractNumId w:val="46"/>
  </w:num>
  <w:num w:numId="13">
    <w:abstractNumId w:val="49"/>
  </w:num>
  <w:num w:numId="14">
    <w:abstractNumId w:val="47"/>
  </w:num>
  <w:num w:numId="15">
    <w:abstractNumId w:val="54"/>
  </w:num>
  <w:num w:numId="16">
    <w:abstractNumId w:val="38"/>
  </w:num>
  <w:num w:numId="17">
    <w:abstractNumId w:val="24"/>
  </w:num>
  <w:num w:numId="18">
    <w:abstractNumId w:val="27"/>
  </w:num>
  <w:num w:numId="19">
    <w:abstractNumId w:val="30"/>
  </w:num>
  <w:num w:numId="20">
    <w:abstractNumId w:val="13"/>
  </w:num>
  <w:num w:numId="21">
    <w:abstractNumId w:val="45"/>
  </w:num>
  <w:num w:numId="22">
    <w:abstractNumId w:val="41"/>
  </w:num>
  <w:num w:numId="23">
    <w:abstractNumId w:val="43"/>
  </w:num>
  <w:num w:numId="24">
    <w:abstractNumId w:val="48"/>
  </w:num>
  <w:num w:numId="25">
    <w:abstractNumId w:val="31"/>
  </w:num>
  <w:num w:numId="26">
    <w:abstractNumId w:val="16"/>
  </w:num>
  <w:num w:numId="27">
    <w:abstractNumId w:val="52"/>
  </w:num>
  <w:num w:numId="28">
    <w:abstractNumId w:val="21"/>
  </w:num>
  <w:num w:numId="29">
    <w:abstractNumId w:val="25"/>
  </w:num>
  <w:num w:numId="30">
    <w:abstractNumId w:val="56"/>
  </w:num>
  <w:num w:numId="31">
    <w:abstractNumId w:val="14"/>
  </w:num>
  <w:num w:numId="32">
    <w:abstractNumId w:val="39"/>
  </w:num>
  <w:num w:numId="33">
    <w:abstractNumId w:val="18"/>
  </w:num>
  <w:num w:numId="34">
    <w:abstractNumId w:val="55"/>
  </w:num>
  <w:num w:numId="35">
    <w:abstractNumId w:val="23"/>
  </w:num>
  <w:num w:numId="36">
    <w:abstractNumId w:val="17"/>
  </w:num>
  <w:num w:numId="37">
    <w:abstractNumId w:val="22"/>
  </w:num>
  <w:num w:numId="38">
    <w:abstractNumId w:val="26"/>
  </w:num>
  <w:num w:numId="39">
    <w:abstractNumId w:val="44"/>
  </w:num>
  <w:num w:numId="40">
    <w:abstractNumId w:val="4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</w:num>
  <w:num w:numId="43">
    <w:abstractNumId w:val="29"/>
  </w:num>
  <w:num w:numId="44">
    <w:abstractNumId w:val="15"/>
  </w:num>
  <w:num w:numId="45">
    <w:abstractNumId w:val="42"/>
  </w:num>
  <w:num w:numId="46">
    <w:abstractNumId w:val="28"/>
  </w:num>
  <w:num w:numId="47">
    <w:abstractNumId w:val="19"/>
  </w:num>
  <w:num w:numId="48">
    <w:abstractNumId w:val="35"/>
  </w:num>
  <w:num w:numId="49">
    <w:abstractNumId w:val="20"/>
  </w:num>
  <w:num w:numId="50">
    <w:abstractNumId w:val="3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5FD8"/>
    <w:rsid w:val="00060080"/>
    <w:rsid w:val="00100154"/>
    <w:rsid w:val="001310FD"/>
    <w:rsid w:val="001A79D5"/>
    <w:rsid w:val="001D7155"/>
    <w:rsid w:val="00224CDB"/>
    <w:rsid w:val="00230579"/>
    <w:rsid w:val="00237077"/>
    <w:rsid w:val="00241BA6"/>
    <w:rsid w:val="00242772"/>
    <w:rsid w:val="00242E17"/>
    <w:rsid w:val="00283C29"/>
    <w:rsid w:val="002C244D"/>
    <w:rsid w:val="00344AB5"/>
    <w:rsid w:val="00387412"/>
    <w:rsid w:val="00396EE0"/>
    <w:rsid w:val="003A3E52"/>
    <w:rsid w:val="003C584A"/>
    <w:rsid w:val="003C70EE"/>
    <w:rsid w:val="003D5FD8"/>
    <w:rsid w:val="004800B0"/>
    <w:rsid w:val="0048357C"/>
    <w:rsid w:val="004B0DD8"/>
    <w:rsid w:val="004C6912"/>
    <w:rsid w:val="004F6591"/>
    <w:rsid w:val="00520ACF"/>
    <w:rsid w:val="00526E68"/>
    <w:rsid w:val="00562074"/>
    <w:rsid w:val="00566481"/>
    <w:rsid w:val="005910C3"/>
    <w:rsid w:val="00593BDF"/>
    <w:rsid w:val="005A3F4C"/>
    <w:rsid w:val="006A7335"/>
    <w:rsid w:val="006B7BBE"/>
    <w:rsid w:val="0070197C"/>
    <w:rsid w:val="00734899"/>
    <w:rsid w:val="0078435B"/>
    <w:rsid w:val="007A067E"/>
    <w:rsid w:val="007D2E59"/>
    <w:rsid w:val="007F3B2B"/>
    <w:rsid w:val="00813741"/>
    <w:rsid w:val="008567DE"/>
    <w:rsid w:val="008642CA"/>
    <w:rsid w:val="0088779A"/>
    <w:rsid w:val="00895151"/>
    <w:rsid w:val="00896035"/>
    <w:rsid w:val="008B368F"/>
    <w:rsid w:val="008F60E3"/>
    <w:rsid w:val="0093308F"/>
    <w:rsid w:val="00942DD2"/>
    <w:rsid w:val="00952A70"/>
    <w:rsid w:val="009819E3"/>
    <w:rsid w:val="009D3173"/>
    <w:rsid w:val="009E77D0"/>
    <w:rsid w:val="009F0E2A"/>
    <w:rsid w:val="00A002DE"/>
    <w:rsid w:val="00A11ACB"/>
    <w:rsid w:val="00A224EB"/>
    <w:rsid w:val="00A34173"/>
    <w:rsid w:val="00A36261"/>
    <w:rsid w:val="00A82A0A"/>
    <w:rsid w:val="00A92CFC"/>
    <w:rsid w:val="00B209B1"/>
    <w:rsid w:val="00B65437"/>
    <w:rsid w:val="00B85099"/>
    <w:rsid w:val="00B93940"/>
    <w:rsid w:val="00BA26D4"/>
    <w:rsid w:val="00BD1A6A"/>
    <w:rsid w:val="00C07EE2"/>
    <w:rsid w:val="00C3159C"/>
    <w:rsid w:val="00CA52AF"/>
    <w:rsid w:val="00CA765D"/>
    <w:rsid w:val="00CB39CD"/>
    <w:rsid w:val="00CE0A35"/>
    <w:rsid w:val="00CF55EB"/>
    <w:rsid w:val="00D109EC"/>
    <w:rsid w:val="00D14F68"/>
    <w:rsid w:val="00D23276"/>
    <w:rsid w:val="00D45504"/>
    <w:rsid w:val="00D55646"/>
    <w:rsid w:val="00DA7007"/>
    <w:rsid w:val="00DE2372"/>
    <w:rsid w:val="00DF4D39"/>
    <w:rsid w:val="00E2462B"/>
    <w:rsid w:val="00E30B6F"/>
    <w:rsid w:val="00E60528"/>
    <w:rsid w:val="00E731A6"/>
    <w:rsid w:val="00E74DEE"/>
    <w:rsid w:val="00E97DC9"/>
    <w:rsid w:val="00F27A6A"/>
    <w:rsid w:val="00F35542"/>
    <w:rsid w:val="00F612FE"/>
    <w:rsid w:val="00FC6596"/>
    <w:rsid w:val="00FD60A9"/>
    <w:rsid w:val="00FE60EE"/>
    <w:rsid w:val="00F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FD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65437"/>
    <w:pPr>
      <w:keepNext/>
      <w:keepLines/>
      <w:numPr>
        <w:numId w:val="1"/>
      </w:numPr>
      <w:spacing w:before="120" w:after="120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F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4">
    <w:name w:val="Основной текст (4)_"/>
    <w:basedOn w:val="a0"/>
    <w:link w:val="40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-1pt">
    <w:name w:val="Основной текст (2) + Курсив;Малые прописные;Интервал -1 pt"/>
    <w:basedOn w:val="2"/>
    <w:rsid w:val="003D5FD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3"/>
      <w:szCs w:val="23"/>
    </w:rPr>
  </w:style>
  <w:style w:type="character" w:customStyle="1" w:styleId="3">
    <w:name w:val="Основной текст (3)_"/>
    <w:basedOn w:val="a0"/>
    <w:link w:val="30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1">
    <w:name w:val="Заголовок №1_"/>
    <w:basedOn w:val="a0"/>
    <w:link w:val="12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6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;5 pt;Не полужирный"/>
    <w:basedOn w:val="5"/>
    <w:rsid w:val="003D5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4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Подпись к таблице_"/>
    <w:basedOn w:val="a0"/>
    <w:link w:val="a6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 + Полужирный;Курсив"/>
    <w:basedOn w:val="a5"/>
    <w:rsid w:val="003D5F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5">
    <w:name w:val="Основной текст2"/>
    <w:basedOn w:val="a4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15pt">
    <w:name w:val="Основной текст + 11;5 pt;Полужирный;Курсив"/>
    <w:basedOn w:val="a4"/>
    <w:rsid w:val="003D5F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4"/>
    <w:basedOn w:val="a4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7">
    <w:name w:val="Основной текст (7)_"/>
    <w:basedOn w:val="a0"/>
    <w:link w:val="70"/>
    <w:rsid w:val="003D5F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"/>
    <w:basedOn w:val="7"/>
    <w:rsid w:val="003D5F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">
    <w:name w:val="Основной текст5"/>
    <w:basedOn w:val="a4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55pt">
    <w:name w:val="Основной текст + 15;5 pt;Полужирный"/>
    <w:basedOn w:val="a4"/>
    <w:rsid w:val="003D5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15pt0">
    <w:name w:val="Основной текст + 11;5 pt;Полужирный;Курсив"/>
    <w:basedOn w:val="a4"/>
    <w:rsid w:val="003D5F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"/>
    <w:basedOn w:val="a4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2">
    <w:name w:val="Основной текст + 11;5 pt;Полужирный;Курсив"/>
    <w:basedOn w:val="a4"/>
    <w:rsid w:val="003D5F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5pt3">
    <w:name w:val="Основной текст + 11;5 pt"/>
    <w:basedOn w:val="a4"/>
    <w:rsid w:val="003D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D5FD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D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D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pacing w:val="-20"/>
      <w:sz w:val="23"/>
      <w:szCs w:val="23"/>
    </w:rPr>
  </w:style>
  <w:style w:type="paragraph" w:customStyle="1" w:styleId="12">
    <w:name w:val="Заголовок №1"/>
    <w:basedOn w:val="a"/>
    <w:link w:val="11"/>
    <w:rsid w:val="003D5FD8"/>
    <w:pPr>
      <w:shd w:val="clear" w:color="auto" w:fill="FFFFFF"/>
      <w:spacing w:after="300" w:line="466" w:lineRule="exac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">
    <w:name w:val="Основной текст6"/>
    <w:basedOn w:val="a"/>
    <w:link w:val="a4"/>
    <w:rsid w:val="003D5FD8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D5FD8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rsid w:val="003D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rsid w:val="003D5FD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таблице"/>
    <w:basedOn w:val="a"/>
    <w:link w:val="a5"/>
    <w:rsid w:val="003D5FD8"/>
    <w:pPr>
      <w:shd w:val="clear" w:color="auto" w:fill="FFFFFF"/>
      <w:spacing w:before="60" w:after="60" w:line="274" w:lineRule="exact"/>
      <w:ind w:firstLine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3D5F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3D5FD8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0">
    <w:name w:val="Заголовок 1 Знак"/>
    <w:basedOn w:val="a0"/>
    <w:link w:val="1"/>
    <w:uiPriority w:val="9"/>
    <w:rsid w:val="00B6543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8F60E3"/>
    <w:pPr>
      <w:ind w:left="720"/>
      <w:contextualSpacing/>
    </w:pPr>
  </w:style>
  <w:style w:type="paragraph" w:styleId="a9">
    <w:name w:val="No Spacing"/>
    <w:uiPriority w:val="1"/>
    <w:qFormat/>
    <w:rsid w:val="0078435B"/>
    <w:pPr>
      <w:spacing w:line="360" w:lineRule="auto"/>
      <w:jc w:val="both"/>
    </w:pPr>
    <w:rPr>
      <w:rFonts w:ascii="Times New Roman" w:hAnsi="Times New Roman"/>
      <w:color w:val="000000"/>
    </w:rPr>
  </w:style>
  <w:style w:type="paragraph" w:styleId="aa">
    <w:name w:val="Normal (Web)"/>
    <w:basedOn w:val="a"/>
    <w:uiPriority w:val="99"/>
    <w:unhideWhenUsed/>
    <w:rsid w:val="00E30B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131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A36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42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42DD2"/>
    <w:rPr>
      <w:color w:val="000000"/>
    </w:rPr>
  </w:style>
  <w:style w:type="paragraph" w:styleId="ae">
    <w:name w:val="footer"/>
    <w:basedOn w:val="a"/>
    <w:link w:val="af"/>
    <w:uiPriority w:val="99"/>
    <w:unhideWhenUsed/>
    <w:rsid w:val="00942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DD2"/>
    <w:rPr>
      <w:color w:val="000000"/>
    </w:rPr>
  </w:style>
  <w:style w:type="character" w:styleId="af0">
    <w:name w:val="Placeholder Text"/>
    <w:basedOn w:val="a0"/>
    <w:uiPriority w:val="99"/>
    <w:semiHidden/>
    <w:rsid w:val="00E74DEE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4C69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912"/>
    <w:rPr>
      <w:rFonts w:ascii="Tahoma" w:hAnsi="Tahoma" w:cs="Tahoma"/>
      <w:color w:val="000000"/>
      <w:sz w:val="16"/>
      <w:szCs w:val="16"/>
    </w:rPr>
  </w:style>
  <w:style w:type="character" w:styleId="af3">
    <w:name w:val="Strong"/>
    <w:basedOn w:val="a0"/>
    <w:uiPriority w:val="22"/>
    <w:qFormat/>
    <w:rsid w:val="00864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7</cp:revision>
  <cp:lastPrinted>2014-06-25T20:50:00Z</cp:lastPrinted>
  <dcterms:created xsi:type="dcterms:W3CDTF">2015-05-31T21:00:00Z</dcterms:created>
  <dcterms:modified xsi:type="dcterms:W3CDTF">2015-06-04T08:43:00Z</dcterms:modified>
</cp:coreProperties>
</file>